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8D9F" w14:textId="1AE3A2D5" w:rsidR="003E7792" w:rsidRDefault="008A2473" w:rsidP="003E3D5B">
      <w:pPr>
        <w:pStyle w:val="Heading3"/>
        <w:jc w:val="center"/>
        <w:rPr>
          <w:sz w:val="26"/>
          <w:szCs w:val="26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0E3F7F">
        <w:rPr>
          <w:sz w:val="26"/>
          <w:szCs w:val="26"/>
        </w:rPr>
        <w:t xml:space="preserve">Summary – </w:t>
      </w:r>
      <w:r w:rsidR="005871E9">
        <w:rPr>
          <w:sz w:val="26"/>
          <w:szCs w:val="26"/>
        </w:rPr>
        <w:t>December 10</w:t>
      </w:r>
      <w:r w:rsidRPr="000E3F7F">
        <w:rPr>
          <w:sz w:val="26"/>
          <w:szCs w:val="26"/>
        </w:rPr>
        <w:t>, 2020</w:t>
      </w:r>
    </w:p>
    <w:p w14:paraId="17BA8803" w14:textId="4FBAEF50" w:rsidR="00496CC6" w:rsidRPr="00110BBA" w:rsidRDefault="00496CC6" w:rsidP="00621138">
      <w:pPr>
        <w:spacing w:after="240"/>
        <w:rPr>
          <w:rFonts w:ascii="Times New Roman" w:eastAsia="Calibri" w:hAnsi="Times New Roman" w:cs="Times New Roman"/>
          <w:sz w:val="24"/>
          <w:szCs w:val="24"/>
        </w:rPr>
      </w:pPr>
      <w:bookmarkStart w:id="2" w:name="_ak2dhq7y1mil" w:colFirst="0" w:colLast="0"/>
      <w:bookmarkStart w:id="3" w:name="_1fob9te" w:colFirst="0" w:colLast="0"/>
      <w:bookmarkEnd w:id="2"/>
      <w:bookmarkEnd w:id="3"/>
    </w:p>
    <w:p w14:paraId="0A52BA2E" w14:textId="222CDB04" w:rsidR="00EE00CD" w:rsidRPr="00475C31" w:rsidRDefault="00CF0D4A" w:rsidP="00475C31">
      <w:pPr>
        <w:spacing w:after="24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 w:rsidR="00B70230"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  <w:r w:rsidR="00A33842"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  <w:r w:rsidR="00EE00CD" w:rsidRPr="00430125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</w:t>
      </w:r>
    </w:p>
    <w:p w14:paraId="72EF543C" w14:textId="77777777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Dec. 17: First ever, virtual Toast of the Holidays event, 2–4 PM. </w:t>
      </w:r>
    </w:p>
    <w:p w14:paraId="627F8718" w14:textId="77777777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22: Fall 2020 Grades Due, which is the </w:t>
      </w:r>
      <w:r w:rsidRPr="000B5FED">
        <w:rPr>
          <w:rFonts w:ascii="Times New Roman" w:hAnsi="Times New Roman" w:cs="Times New Roman"/>
          <w:sz w:val="22"/>
          <w:szCs w:val="22"/>
          <w:u w:val="single"/>
        </w:rPr>
        <w:t>Tuesday</w:t>
      </w:r>
      <w:r>
        <w:rPr>
          <w:rFonts w:ascii="Times New Roman" w:hAnsi="Times New Roman" w:cs="Times New Roman"/>
          <w:sz w:val="22"/>
          <w:szCs w:val="22"/>
        </w:rPr>
        <w:t xml:space="preserve"> after finals week. </w:t>
      </w:r>
    </w:p>
    <w:p w14:paraId="516E82F4" w14:textId="77777777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23: Staff Recognition Awards 2020-21 </w:t>
      </w:r>
      <w:hyperlink r:id="rId5" w:history="1">
        <w:r w:rsidRPr="003A7185">
          <w:rPr>
            <w:rStyle w:val="Hyperlink"/>
            <w:rFonts w:ascii="Times New Roman" w:hAnsi="Times New Roman" w:cs="Times New Roman"/>
            <w:sz w:val="22"/>
            <w:szCs w:val="22"/>
          </w:rPr>
          <w:t>nominations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due. </w:t>
      </w:r>
    </w:p>
    <w:p w14:paraId="17A29F50" w14:textId="77777777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Dec 23: </w:t>
      </w:r>
      <w:hyperlink r:id="rId6" w:history="1">
        <w:proofErr w:type="spellStart"/>
        <w:r w:rsidRPr="00103B17">
          <w:rPr>
            <w:rStyle w:val="Hyperlink"/>
            <w:rFonts w:ascii="Times New Roman" w:hAnsi="Times New Roman" w:cs="Times New Roman"/>
            <w:sz w:val="22"/>
            <w:szCs w:val="22"/>
          </w:rPr>
          <w:t>Ideafest</w:t>
        </w:r>
        <w:proofErr w:type="spellEnd"/>
        <w:r w:rsidRPr="00103B17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Journal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submissions due. </w:t>
      </w:r>
      <w:proofErr w:type="spellStart"/>
      <w:r>
        <w:rPr>
          <w:rFonts w:ascii="Times New Roman" w:hAnsi="Times New Roman" w:cs="Times New Roman"/>
          <w:sz w:val="22"/>
          <w:szCs w:val="22"/>
        </w:rPr>
        <w:t>IdeaFest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Joural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is an annual, peer-reviewed journal that </w:t>
      </w:r>
      <w:proofErr w:type="gramStart"/>
      <w:r>
        <w:rPr>
          <w:rFonts w:ascii="Times New Roman" w:hAnsi="Times New Roman" w:cs="Times New Roman"/>
          <w:sz w:val="22"/>
          <w:szCs w:val="22"/>
        </w:rPr>
        <w:t>showcases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faculty, staff and student work and is open to all.</w:t>
      </w:r>
    </w:p>
    <w:p w14:paraId="54C67D47" w14:textId="77777777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11: Council of Chairs retreat (ZOOM) 8:30 – 10:00</w:t>
      </w:r>
      <w:proofErr w:type="gramStart"/>
      <w:r>
        <w:rPr>
          <w:rFonts w:ascii="Times New Roman" w:hAnsi="Times New Roman" w:cs="Times New Roman"/>
          <w:sz w:val="22"/>
          <w:szCs w:val="22"/>
        </w:rPr>
        <w:t>;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10:30 – 12:00. </w:t>
      </w:r>
    </w:p>
    <w:p w14:paraId="5DC0F5FE" w14:textId="77777777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 13: Spring 2021 College Welcome via Zoom 10:30 – 12:00. </w:t>
      </w:r>
    </w:p>
    <w:p w14:paraId="4EA9EC03" w14:textId="77777777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Jan 15: Professional Development Day hosted by the Center for Teaching and Learning. More detailed information to come! </w:t>
      </w:r>
    </w:p>
    <w:p w14:paraId="67D007A7" w14:textId="77777777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18: Martin Luther King Holiday – Campus Closed</w:t>
      </w:r>
    </w:p>
    <w:p w14:paraId="32C28655" w14:textId="6BE24A0D" w:rsidR="005871E9" w:rsidRDefault="005871E9" w:rsidP="00587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19: Spring 2021 semester begins</w:t>
      </w:r>
    </w:p>
    <w:p w14:paraId="03EF9BDC" w14:textId="73F9BB69" w:rsidR="00AC0A05" w:rsidRPr="00AC0A05" w:rsidRDefault="00AC0A05" w:rsidP="00AC0A05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08D50DCF" w14:textId="49DE6FEE" w:rsidR="005871E9" w:rsidRDefault="005871E9" w:rsidP="005871E9">
      <w:pPr>
        <w:pStyle w:val="Heading2"/>
      </w:pPr>
      <w:r>
        <w:t>Budget and Resource Planning</w:t>
      </w:r>
    </w:p>
    <w:p w14:paraId="67D7436D" w14:textId="1E693851" w:rsidR="005871E9" w:rsidRPr="002E0A6B" w:rsidRDefault="001C0B64" w:rsidP="005871E9">
      <w:pPr>
        <w:rPr>
          <w:rFonts w:ascii="Times New Roman" w:hAnsi="Times New Roman" w:cs="Times New Roman"/>
          <w:sz w:val="22"/>
          <w:szCs w:val="22"/>
        </w:rPr>
      </w:pPr>
      <w:r w:rsidRPr="002E0A6B">
        <w:rPr>
          <w:rFonts w:ascii="Times New Roman" w:hAnsi="Times New Roman" w:cs="Times New Roman"/>
          <w:sz w:val="22"/>
          <w:szCs w:val="22"/>
        </w:rPr>
        <w:t xml:space="preserve">A search is underway to replace the </w:t>
      </w:r>
      <w:r w:rsidR="00411B7D" w:rsidRPr="002E0A6B">
        <w:rPr>
          <w:rFonts w:ascii="Times New Roman" w:hAnsi="Times New Roman" w:cs="Times New Roman"/>
          <w:sz w:val="22"/>
          <w:szCs w:val="22"/>
        </w:rPr>
        <w:t xml:space="preserve">biology </w:t>
      </w:r>
      <w:r w:rsidRPr="002E0A6B">
        <w:rPr>
          <w:rFonts w:ascii="Times New Roman" w:hAnsi="Times New Roman" w:cs="Times New Roman"/>
          <w:sz w:val="22"/>
          <w:szCs w:val="22"/>
        </w:rPr>
        <w:t>administrative support coordinator II (ASC II) staff position</w:t>
      </w:r>
      <w:r w:rsidR="00411B7D" w:rsidRPr="002E0A6B">
        <w:rPr>
          <w:rFonts w:ascii="Times New Roman" w:hAnsi="Times New Roman" w:cs="Times New Roman"/>
          <w:sz w:val="22"/>
          <w:szCs w:val="22"/>
        </w:rPr>
        <w:t>.</w:t>
      </w:r>
      <w:r w:rsidRPr="002E0A6B">
        <w:rPr>
          <w:rFonts w:ascii="Times New Roman" w:hAnsi="Times New Roman" w:cs="Times New Roman"/>
          <w:sz w:val="22"/>
          <w:szCs w:val="22"/>
        </w:rPr>
        <w:t xml:space="preserve"> The </w:t>
      </w:r>
      <w:r w:rsidR="00411B7D" w:rsidRPr="002E0A6B">
        <w:rPr>
          <w:rFonts w:ascii="Times New Roman" w:hAnsi="Times New Roman" w:cs="Times New Roman"/>
          <w:sz w:val="22"/>
          <w:szCs w:val="22"/>
        </w:rPr>
        <w:t>new hire for this position</w:t>
      </w:r>
      <w:r w:rsidRPr="002E0A6B">
        <w:rPr>
          <w:rFonts w:ascii="Times New Roman" w:hAnsi="Times New Roman" w:cs="Times New Roman"/>
          <w:sz w:val="22"/>
          <w:szCs w:val="22"/>
        </w:rPr>
        <w:t xml:space="preserve"> will continue to work closely</w:t>
      </w:r>
      <w:r w:rsidR="00C444E7" w:rsidRPr="002E0A6B">
        <w:rPr>
          <w:rFonts w:ascii="Times New Roman" w:hAnsi="Times New Roman" w:cs="Times New Roman"/>
          <w:sz w:val="22"/>
          <w:szCs w:val="22"/>
        </w:rPr>
        <w:t xml:space="preserve"> with </w:t>
      </w:r>
      <w:r w:rsidR="00411B7D" w:rsidRPr="002E0A6B">
        <w:rPr>
          <w:rFonts w:ascii="Times New Roman" w:hAnsi="Times New Roman" w:cs="Times New Roman"/>
          <w:sz w:val="22"/>
          <w:szCs w:val="22"/>
        </w:rPr>
        <w:t>all CNRS administrative staff members</w:t>
      </w:r>
      <w:r w:rsidR="00C444E7" w:rsidRPr="002E0A6B">
        <w:rPr>
          <w:rFonts w:ascii="Times New Roman" w:hAnsi="Times New Roman" w:cs="Times New Roman"/>
          <w:sz w:val="22"/>
          <w:szCs w:val="22"/>
        </w:rPr>
        <w:t xml:space="preserve"> to provide coverage of administrative duties.  Budget reductions </w:t>
      </w:r>
      <w:r w:rsidRPr="002E0A6B">
        <w:rPr>
          <w:rFonts w:ascii="Times New Roman" w:hAnsi="Times New Roman" w:cs="Times New Roman"/>
          <w:sz w:val="22"/>
          <w:szCs w:val="22"/>
        </w:rPr>
        <w:t>strategies</w:t>
      </w:r>
      <w:r w:rsidR="008C5B2B" w:rsidRPr="002E0A6B">
        <w:rPr>
          <w:rFonts w:ascii="Times New Roman" w:hAnsi="Times New Roman" w:cs="Times New Roman"/>
          <w:sz w:val="22"/>
          <w:szCs w:val="22"/>
        </w:rPr>
        <w:t xml:space="preserve"> </w:t>
      </w:r>
      <w:r w:rsidRPr="002E0A6B">
        <w:rPr>
          <w:rFonts w:ascii="Times New Roman" w:hAnsi="Times New Roman" w:cs="Times New Roman"/>
          <w:sz w:val="22"/>
          <w:szCs w:val="22"/>
        </w:rPr>
        <w:t>include</w:t>
      </w:r>
      <w:r w:rsidR="008C5B2B" w:rsidRPr="002E0A6B">
        <w:rPr>
          <w:rFonts w:ascii="Times New Roman" w:hAnsi="Times New Roman" w:cs="Times New Roman"/>
          <w:sz w:val="22"/>
          <w:szCs w:val="22"/>
        </w:rPr>
        <w:t xml:space="preserve"> collaboration</w:t>
      </w:r>
      <w:r w:rsidRPr="002E0A6B">
        <w:rPr>
          <w:rFonts w:ascii="Times New Roman" w:hAnsi="Times New Roman" w:cs="Times New Roman"/>
          <w:sz w:val="22"/>
          <w:szCs w:val="22"/>
        </w:rPr>
        <w:t>s</w:t>
      </w:r>
      <w:r w:rsidR="008C5B2B" w:rsidRPr="002E0A6B">
        <w:rPr>
          <w:rFonts w:ascii="Times New Roman" w:hAnsi="Times New Roman" w:cs="Times New Roman"/>
          <w:sz w:val="22"/>
          <w:szCs w:val="22"/>
        </w:rPr>
        <w:t xml:space="preserve"> with </w:t>
      </w:r>
      <w:r w:rsidRPr="002E0A6B">
        <w:rPr>
          <w:rFonts w:ascii="Times New Roman" w:hAnsi="Times New Roman" w:cs="Times New Roman"/>
          <w:sz w:val="22"/>
          <w:szCs w:val="22"/>
        </w:rPr>
        <w:t xml:space="preserve">University Advancement </w:t>
      </w:r>
      <w:r w:rsidR="008C5B2B" w:rsidRPr="002E0A6B">
        <w:rPr>
          <w:rFonts w:ascii="Times New Roman" w:hAnsi="Times New Roman" w:cs="Times New Roman"/>
          <w:sz w:val="22"/>
          <w:szCs w:val="22"/>
        </w:rPr>
        <w:t>as we move towards a</w:t>
      </w:r>
      <w:r w:rsidRPr="002E0A6B">
        <w:rPr>
          <w:rFonts w:ascii="Times New Roman" w:hAnsi="Times New Roman" w:cs="Times New Roman"/>
          <w:sz w:val="22"/>
          <w:szCs w:val="22"/>
        </w:rPr>
        <w:t xml:space="preserve"> </w:t>
      </w:r>
      <w:r w:rsidR="00C444E7" w:rsidRPr="002E0A6B">
        <w:rPr>
          <w:rFonts w:ascii="Times New Roman" w:hAnsi="Times New Roman" w:cs="Times New Roman"/>
          <w:sz w:val="22"/>
          <w:szCs w:val="22"/>
        </w:rPr>
        <w:t xml:space="preserve">self-support </w:t>
      </w:r>
      <w:r w:rsidR="008C5B2B" w:rsidRPr="002E0A6B">
        <w:rPr>
          <w:rFonts w:ascii="Times New Roman" w:hAnsi="Times New Roman" w:cs="Times New Roman"/>
          <w:sz w:val="22"/>
          <w:szCs w:val="22"/>
        </w:rPr>
        <w:t xml:space="preserve">structure </w:t>
      </w:r>
      <w:r w:rsidR="00C444E7" w:rsidRPr="002E0A6B">
        <w:rPr>
          <w:rFonts w:ascii="Times New Roman" w:hAnsi="Times New Roman" w:cs="Times New Roman"/>
          <w:sz w:val="22"/>
          <w:szCs w:val="22"/>
        </w:rPr>
        <w:t>for the Coral Sea</w:t>
      </w:r>
      <w:r w:rsidR="008C5B2B" w:rsidRPr="002E0A6B">
        <w:rPr>
          <w:rFonts w:ascii="Times New Roman" w:hAnsi="Times New Roman" w:cs="Times New Roman"/>
          <w:sz w:val="22"/>
          <w:szCs w:val="22"/>
        </w:rPr>
        <w:t>.</w:t>
      </w:r>
      <w:r w:rsidRPr="002E0A6B">
        <w:rPr>
          <w:rFonts w:ascii="Times New Roman" w:hAnsi="Times New Roman" w:cs="Times New Roman"/>
          <w:sz w:val="22"/>
          <w:szCs w:val="22"/>
        </w:rPr>
        <w:t xml:space="preserve"> </w:t>
      </w:r>
      <w:r w:rsidR="00411B7D" w:rsidRPr="002E0A6B">
        <w:rPr>
          <w:rFonts w:ascii="Times New Roman" w:hAnsi="Times New Roman" w:cs="Times New Roman"/>
          <w:sz w:val="22"/>
          <w:szCs w:val="22"/>
        </w:rPr>
        <w:t xml:space="preserve">Curriculum and </w:t>
      </w:r>
      <w:r w:rsidRPr="002E0A6B">
        <w:rPr>
          <w:rFonts w:ascii="Times New Roman" w:hAnsi="Times New Roman" w:cs="Times New Roman"/>
          <w:sz w:val="22"/>
          <w:szCs w:val="22"/>
        </w:rPr>
        <w:t xml:space="preserve">course </w:t>
      </w:r>
      <w:r w:rsidR="00411B7D" w:rsidRPr="002E0A6B">
        <w:rPr>
          <w:rFonts w:ascii="Times New Roman" w:hAnsi="Times New Roman" w:cs="Times New Roman"/>
          <w:sz w:val="22"/>
          <w:szCs w:val="22"/>
        </w:rPr>
        <w:t xml:space="preserve">related </w:t>
      </w:r>
      <w:r w:rsidR="008C5B2B" w:rsidRPr="002E0A6B">
        <w:rPr>
          <w:rFonts w:ascii="Times New Roman" w:hAnsi="Times New Roman" w:cs="Times New Roman"/>
          <w:sz w:val="22"/>
          <w:szCs w:val="22"/>
        </w:rPr>
        <w:t>efficiencies</w:t>
      </w:r>
      <w:r w:rsidR="00411B7D" w:rsidRPr="002E0A6B">
        <w:rPr>
          <w:rFonts w:ascii="Times New Roman" w:hAnsi="Times New Roman" w:cs="Times New Roman"/>
          <w:sz w:val="22"/>
          <w:szCs w:val="22"/>
        </w:rPr>
        <w:t xml:space="preserve"> (reduced WTUs) and additional </w:t>
      </w:r>
      <w:r w:rsidR="008C5B2B" w:rsidRPr="002E0A6B">
        <w:rPr>
          <w:rFonts w:ascii="Times New Roman" w:hAnsi="Times New Roman" w:cs="Times New Roman"/>
          <w:sz w:val="22"/>
          <w:szCs w:val="22"/>
        </w:rPr>
        <w:t xml:space="preserve">reductions (10%) in </w:t>
      </w:r>
      <w:r w:rsidR="00411B7D" w:rsidRPr="002E0A6B">
        <w:rPr>
          <w:rFonts w:ascii="Times New Roman" w:hAnsi="Times New Roman" w:cs="Times New Roman"/>
          <w:sz w:val="22"/>
          <w:szCs w:val="22"/>
        </w:rPr>
        <w:t xml:space="preserve">each department’s operating expense budget during this period of decrease </w:t>
      </w:r>
      <w:r w:rsidR="008C5B2B" w:rsidRPr="002E0A6B">
        <w:rPr>
          <w:rFonts w:ascii="Times New Roman" w:hAnsi="Times New Roman" w:cs="Times New Roman"/>
          <w:sz w:val="22"/>
          <w:szCs w:val="22"/>
        </w:rPr>
        <w:t xml:space="preserve">enrollment. </w:t>
      </w:r>
      <w:r w:rsidR="009A50B9" w:rsidRPr="002E0A6B">
        <w:rPr>
          <w:rFonts w:ascii="Times New Roman" w:hAnsi="Times New Roman" w:cs="Times New Roman"/>
          <w:sz w:val="22"/>
          <w:szCs w:val="22"/>
        </w:rPr>
        <w:t xml:space="preserve">Future </w:t>
      </w:r>
      <w:r w:rsidR="008C5B2B" w:rsidRPr="002E0A6B">
        <w:rPr>
          <w:rFonts w:ascii="Times New Roman" w:hAnsi="Times New Roman" w:cs="Times New Roman"/>
          <w:sz w:val="22"/>
          <w:szCs w:val="22"/>
        </w:rPr>
        <w:t xml:space="preserve">reductions </w:t>
      </w:r>
      <w:proofErr w:type="gramStart"/>
      <w:r w:rsidR="00D47225">
        <w:rPr>
          <w:rFonts w:ascii="Times New Roman" w:hAnsi="Times New Roman" w:cs="Times New Roman"/>
          <w:sz w:val="22"/>
          <w:szCs w:val="22"/>
        </w:rPr>
        <w:t xml:space="preserve">will be </w:t>
      </w:r>
      <w:bookmarkStart w:id="4" w:name="_GoBack"/>
      <w:bookmarkEnd w:id="4"/>
      <w:r w:rsidR="008C5B2B" w:rsidRPr="002E0A6B">
        <w:rPr>
          <w:rFonts w:ascii="Times New Roman" w:hAnsi="Times New Roman" w:cs="Times New Roman"/>
          <w:sz w:val="22"/>
          <w:szCs w:val="22"/>
        </w:rPr>
        <w:t>based</w:t>
      </w:r>
      <w:proofErr w:type="gramEnd"/>
      <w:r w:rsidR="008C5B2B" w:rsidRPr="002E0A6B">
        <w:rPr>
          <w:rFonts w:ascii="Times New Roman" w:hAnsi="Times New Roman" w:cs="Times New Roman"/>
          <w:sz w:val="22"/>
          <w:szCs w:val="22"/>
        </w:rPr>
        <w:t xml:space="preserve"> on curriculum </w:t>
      </w:r>
      <w:r w:rsidR="00F3294C" w:rsidRPr="002E0A6B">
        <w:rPr>
          <w:rFonts w:ascii="Times New Roman" w:hAnsi="Times New Roman" w:cs="Times New Roman"/>
          <w:sz w:val="22"/>
          <w:szCs w:val="22"/>
        </w:rPr>
        <w:t xml:space="preserve">related </w:t>
      </w:r>
      <w:r w:rsidR="008C5B2B" w:rsidRPr="002E0A6B">
        <w:rPr>
          <w:rFonts w:ascii="Times New Roman" w:hAnsi="Times New Roman" w:cs="Times New Roman"/>
          <w:sz w:val="22"/>
          <w:szCs w:val="22"/>
        </w:rPr>
        <w:t>changes</w:t>
      </w:r>
      <w:r w:rsidR="009A50B9" w:rsidRPr="002E0A6B">
        <w:rPr>
          <w:rFonts w:ascii="Times New Roman" w:hAnsi="Times New Roman" w:cs="Times New Roman"/>
          <w:sz w:val="22"/>
          <w:szCs w:val="22"/>
        </w:rPr>
        <w:t xml:space="preserve"> accompanied by a</w:t>
      </w:r>
      <w:r w:rsidR="008C5B2B" w:rsidRPr="002E0A6B">
        <w:rPr>
          <w:rFonts w:ascii="Times New Roman" w:hAnsi="Times New Roman" w:cs="Times New Roman"/>
          <w:sz w:val="22"/>
          <w:szCs w:val="22"/>
        </w:rPr>
        <w:t xml:space="preserve"> few choices for reorganizing administrative personnel. </w:t>
      </w:r>
      <w:r w:rsidR="009A50B9" w:rsidRPr="002E0A6B">
        <w:rPr>
          <w:rFonts w:ascii="Times New Roman" w:hAnsi="Times New Roman" w:cs="Times New Roman"/>
          <w:sz w:val="22"/>
          <w:szCs w:val="22"/>
        </w:rPr>
        <w:t xml:space="preserve">Additional cost savings </w:t>
      </w:r>
      <w:proofErr w:type="gramStart"/>
      <w:r w:rsidR="009A50B9" w:rsidRPr="002E0A6B">
        <w:rPr>
          <w:rFonts w:ascii="Times New Roman" w:hAnsi="Times New Roman" w:cs="Times New Roman"/>
          <w:sz w:val="22"/>
          <w:szCs w:val="22"/>
        </w:rPr>
        <w:t xml:space="preserve">may </w:t>
      </w:r>
      <w:r w:rsidR="00A55D3F" w:rsidRPr="002E0A6B">
        <w:rPr>
          <w:rFonts w:ascii="Times New Roman" w:hAnsi="Times New Roman" w:cs="Times New Roman"/>
          <w:sz w:val="22"/>
          <w:szCs w:val="22"/>
        </w:rPr>
        <w:t xml:space="preserve">also </w:t>
      </w:r>
      <w:r w:rsidR="009A50B9" w:rsidRPr="002E0A6B">
        <w:rPr>
          <w:rFonts w:ascii="Times New Roman" w:hAnsi="Times New Roman" w:cs="Times New Roman"/>
          <w:sz w:val="22"/>
          <w:szCs w:val="22"/>
        </w:rPr>
        <w:t>be realized</w:t>
      </w:r>
      <w:proofErr w:type="gramEnd"/>
      <w:r w:rsidR="00792F3B" w:rsidRPr="002E0A6B">
        <w:rPr>
          <w:rFonts w:ascii="Times New Roman" w:hAnsi="Times New Roman" w:cs="Times New Roman"/>
          <w:sz w:val="22"/>
          <w:szCs w:val="22"/>
        </w:rPr>
        <w:t xml:space="preserve"> with the reduction of </w:t>
      </w:r>
      <w:r w:rsidR="00A55D3F" w:rsidRPr="002E0A6B">
        <w:rPr>
          <w:rFonts w:ascii="Times New Roman" w:hAnsi="Times New Roman" w:cs="Times New Roman"/>
          <w:sz w:val="22"/>
          <w:szCs w:val="22"/>
        </w:rPr>
        <w:t xml:space="preserve">the </w:t>
      </w:r>
      <w:r w:rsidR="00792F3B" w:rsidRPr="002E0A6B">
        <w:rPr>
          <w:rFonts w:ascii="Times New Roman" w:hAnsi="Times New Roman" w:cs="Times New Roman"/>
          <w:sz w:val="22"/>
          <w:szCs w:val="22"/>
        </w:rPr>
        <w:t xml:space="preserve">PBLCs. </w:t>
      </w:r>
      <w:r w:rsidR="009A50B9" w:rsidRPr="002E0A6B">
        <w:rPr>
          <w:rFonts w:ascii="Times New Roman" w:hAnsi="Times New Roman" w:cs="Times New Roman"/>
          <w:sz w:val="22"/>
          <w:szCs w:val="22"/>
        </w:rPr>
        <w:t xml:space="preserve">A </w:t>
      </w:r>
      <w:r w:rsidR="00A55D3F" w:rsidRPr="002E0A6B">
        <w:rPr>
          <w:rFonts w:ascii="Times New Roman" w:hAnsi="Times New Roman" w:cs="Times New Roman"/>
          <w:sz w:val="22"/>
          <w:szCs w:val="22"/>
        </w:rPr>
        <w:t xml:space="preserve">newly formed committee to discuss highlighting the marine science major </w:t>
      </w:r>
      <w:proofErr w:type="gramStart"/>
      <w:r w:rsidR="00A55D3F" w:rsidRPr="002E0A6B">
        <w:rPr>
          <w:rFonts w:ascii="Times New Roman" w:hAnsi="Times New Roman" w:cs="Times New Roman"/>
          <w:sz w:val="22"/>
          <w:szCs w:val="22"/>
        </w:rPr>
        <w:t>is being discussed</w:t>
      </w:r>
      <w:proofErr w:type="gramEnd"/>
      <w:r w:rsidR="00A55D3F" w:rsidRPr="002E0A6B">
        <w:rPr>
          <w:rFonts w:ascii="Times New Roman" w:hAnsi="Times New Roman" w:cs="Times New Roman"/>
          <w:sz w:val="22"/>
          <w:szCs w:val="22"/>
        </w:rPr>
        <w:t xml:space="preserve">. The Provost is </w:t>
      </w:r>
      <w:r w:rsidR="00AC0A05" w:rsidRPr="002E0A6B">
        <w:rPr>
          <w:rFonts w:ascii="Times New Roman" w:hAnsi="Times New Roman" w:cs="Times New Roman"/>
          <w:sz w:val="22"/>
          <w:szCs w:val="22"/>
        </w:rPr>
        <w:t xml:space="preserve">supportive of growth in this area. </w:t>
      </w:r>
      <w:r w:rsidR="00A55D3F" w:rsidRPr="002E0A6B">
        <w:rPr>
          <w:rFonts w:ascii="Times New Roman" w:hAnsi="Times New Roman" w:cs="Times New Roman"/>
          <w:sz w:val="22"/>
          <w:szCs w:val="22"/>
        </w:rPr>
        <w:t>Discussion ensued with the department chair group with some reiterating the importance of departmental level a</w:t>
      </w:r>
      <w:r w:rsidR="00792F3B" w:rsidRPr="002E0A6B">
        <w:rPr>
          <w:rFonts w:ascii="Times New Roman" w:hAnsi="Times New Roman" w:cs="Times New Roman"/>
          <w:sz w:val="22"/>
          <w:szCs w:val="22"/>
        </w:rPr>
        <w:t xml:space="preserve">dministrative support </w:t>
      </w:r>
      <w:r w:rsidR="00A55D3F" w:rsidRPr="002E0A6B">
        <w:rPr>
          <w:rFonts w:ascii="Times New Roman" w:hAnsi="Times New Roman" w:cs="Times New Roman"/>
          <w:sz w:val="22"/>
          <w:szCs w:val="22"/>
        </w:rPr>
        <w:t xml:space="preserve">and its connection to student </w:t>
      </w:r>
      <w:r w:rsidR="00792F3B" w:rsidRPr="002E0A6B">
        <w:rPr>
          <w:rFonts w:ascii="Times New Roman" w:hAnsi="Times New Roman" w:cs="Times New Roman"/>
          <w:sz w:val="22"/>
          <w:szCs w:val="22"/>
        </w:rPr>
        <w:t xml:space="preserve">retention. </w:t>
      </w:r>
      <w:r w:rsidR="00A55D3F" w:rsidRPr="002E0A6B">
        <w:rPr>
          <w:rFonts w:ascii="Times New Roman" w:hAnsi="Times New Roman" w:cs="Times New Roman"/>
          <w:sz w:val="22"/>
          <w:szCs w:val="22"/>
        </w:rPr>
        <w:t>Some expressed concern about moving away from an effective education model (PBLCs) to</w:t>
      </w:r>
      <w:r w:rsidR="00EE22E9" w:rsidRPr="002E0A6B">
        <w:rPr>
          <w:rFonts w:ascii="Times New Roman" w:hAnsi="Times New Roman" w:cs="Times New Roman"/>
          <w:sz w:val="22"/>
          <w:szCs w:val="22"/>
        </w:rPr>
        <w:t xml:space="preserve"> something we are </w:t>
      </w:r>
      <w:r w:rsidR="00A55D3F" w:rsidRPr="002E0A6B">
        <w:rPr>
          <w:rFonts w:ascii="Times New Roman" w:hAnsi="Times New Roman" w:cs="Times New Roman"/>
          <w:sz w:val="22"/>
          <w:szCs w:val="22"/>
        </w:rPr>
        <w:t>unsure</w:t>
      </w:r>
      <w:r w:rsidR="00EE22E9" w:rsidRPr="002E0A6B">
        <w:rPr>
          <w:rFonts w:ascii="Times New Roman" w:hAnsi="Times New Roman" w:cs="Times New Roman"/>
          <w:sz w:val="22"/>
          <w:szCs w:val="22"/>
        </w:rPr>
        <w:t xml:space="preserve"> will work. </w:t>
      </w:r>
      <w:r w:rsidR="00A55D3F" w:rsidRPr="002E0A6B">
        <w:rPr>
          <w:rFonts w:ascii="Times New Roman" w:hAnsi="Times New Roman" w:cs="Times New Roman"/>
          <w:sz w:val="22"/>
          <w:szCs w:val="22"/>
        </w:rPr>
        <w:t>Cruise d</w:t>
      </w:r>
      <w:r w:rsidR="00EE22E9" w:rsidRPr="002E0A6B">
        <w:rPr>
          <w:rFonts w:ascii="Times New Roman" w:hAnsi="Times New Roman" w:cs="Times New Roman"/>
          <w:sz w:val="22"/>
          <w:szCs w:val="22"/>
        </w:rPr>
        <w:t xml:space="preserve">emand for Coral Sea business </w:t>
      </w:r>
      <w:r w:rsidR="00A55D3F" w:rsidRPr="002E0A6B">
        <w:rPr>
          <w:rFonts w:ascii="Times New Roman" w:hAnsi="Times New Roman" w:cs="Times New Roman"/>
          <w:sz w:val="22"/>
          <w:szCs w:val="22"/>
        </w:rPr>
        <w:t xml:space="preserve">will increase once COVID lifts; the college is actively </w:t>
      </w:r>
      <w:r w:rsidR="00EE22E9" w:rsidRPr="002E0A6B">
        <w:rPr>
          <w:rFonts w:ascii="Times New Roman" w:hAnsi="Times New Roman" w:cs="Times New Roman"/>
          <w:sz w:val="22"/>
          <w:szCs w:val="22"/>
        </w:rPr>
        <w:t>recruiting for a captain and engineer</w:t>
      </w:r>
      <w:r w:rsidR="00A55D3F" w:rsidRPr="002E0A6B">
        <w:rPr>
          <w:rFonts w:ascii="Times New Roman" w:hAnsi="Times New Roman" w:cs="Times New Roman"/>
          <w:sz w:val="22"/>
          <w:szCs w:val="22"/>
        </w:rPr>
        <w:t xml:space="preserve"> to replace retiring employees. </w:t>
      </w:r>
    </w:p>
    <w:p w14:paraId="3B9F4330" w14:textId="77777777" w:rsidR="005871E9" w:rsidRPr="005871E9" w:rsidRDefault="005871E9" w:rsidP="005871E9"/>
    <w:p w14:paraId="707F6FCD" w14:textId="391928F0" w:rsidR="005871E9" w:rsidRDefault="005871E9" w:rsidP="005871E9">
      <w:pPr>
        <w:pStyle w:val="Heading2"/>
      </w:pPr>
      <w:r>
        <w:t>Preparing for additional COVID restrictions</w:t>
      </w:r>
    </w:p>
    <w:p w14:paraId="154449BE" w14:textId="309CA30F" w:rsidR="00C444E7" w:rsidRPr="002E0A6B" w:rsidRDefault="00DD3B7F" w:rsidP="00C444E7">
      <w:pPr>
        <w:rPr>
          <w:rFonts w:ascii="Times New Roman" w:hAnsi="Times New Roman" w:cs="Times New Roman"/>
          <w:sz w:val="22"/>
          <w:szCs w:val="22"/>
        </w:rPr>
      </w:pPr>
      <w:r w:rsidRPr="002E0A6B">
        <w:rPr>
          <w:rFonts w:ascii="Times New Roman" w:hAnsi="Times New Roman" w:cs="Times New Roman"/>
          <w:sz w:val="22"/>
          <w:szCs w:val="22"/>
        </w:rPr>
        <w:t xml:space="preserve">If </w:t>
      </w:r>
      <w:r w:rsidR="00DB7170" w:rsidRPr="002E0A6B">
        <w:rPr>
          <w:rFonts w:ascii="Times New Roman" w:hAnsi="Times New Roman" w:cs="Times New Roman"/>
          <w:sz w:val="22"/>
          <w:szCs w:val="22"/>
        </w:rPr>
        <w:t xml:space="preserve">COVID-19 </w:t>
      </w:r>
      <w:r w:rsidRPr="002E0A6B">
        <w:rPr>
          <w:rFonts w:ascii="Times New Roman" w:hAnsi="Times New Roman" w:cs="Times New Roman"/>
          <w:sz w:val="22"/>
          <w:szCs w:val="22"/>
        </w:rPr>
        <w:t xml:space="preserve">cases continue to rise, </w:t>
      </w:r>
      <w:r w:rsidR="00DB7170" w:rsidRPr="002E0A6B">
        <w:rPr>
          <w:rFonts w:ascii="Times New Roman" w:hAnsi="Times New Roman" w:cs="Times New Roman"/>
          <w:sz w:val="22"/>
          <w:szCs w:val="22"/>
        </w:rPr>
        <w:t xml:space="preserve">the University </w:t>
      </w:r>
      <w:r w:rsidR="00F3294C" w:rsidRPr="002E0A6B">
        <w:rPr>
          <w:rFonts w:ascii="Times New Roman" w:hAnsi="Times New Roman" w:cs="Times New Roman"/>
          <w:sz w:val="22"/>
          <w:szCs w:val="22"/>
        </w:rPr>
        <w:t xml:space="preserve">may reach a </w:t>
      </w:r>
      <w:r w:rsidRPr="002E0A6B">
        <w:rPr>
          <w:rFonts w:ascii="Times New Roman" w:hAnsi="Times New Roman" w:cs="Times New Roman"/>
          <w:sz w:val="22"/>
          <w:szCs w:val="22"/>
        </w:rPr>
        <w:t>point of</w:t>
      </w:r>
      <w:r w:rsidR="00DB7170" w:rsidRPr="002E0A6B">
        <w:rPr>
          <w:rFonts w:ascii="Times New Roman" w:hAnsi="Times New Roman" w:cs="Times New Roman"/>
          <w:sz w:val="22"/>
          <w:szCs w:val="22"/>
        </w:rPr>
        <w:t xml:space="preserve"> additional</w:t>
      </w:r>
      <w:r w:rsidRPr="002E0A6B">
        <w:rPr>
          <w:rFonts w:ascii="Times New Roman" w:hAnsi="Times New Roman" w:cs="Times New Roman"/>
          <w:sz w:val="22"/>
          <w:szCs w:val="22"/>
        </w:rPr>
        <w:t xml:space="preserve"> restrictions. </w:t>
      </w:r>
      <w:r w:rsidR="00AE327D" w:rsidRPr="002E0A6B">
        <w:rPr>
          <w:rFonts w:ascii="Times New Roman" w:hAnsi="Times New Roman" w:cs="Times New Roman"/>
          <w:sz w:val="22"/>
          <w:szCs w:val="22"/>
        </w:rPr>
        <w:t xml:space="preserve">If additional restrictions </w:t>
      </w:r>
      <w:proofErr w:type="gramStart"/>
      <w:r w:rsidR="00AE327D" w:rsidRPr="002E0A6B">
        <w:rPr>
          <w:rFonts w:ascii="Times New Roman" w:hAnsi="Times New Roman" w:cs="Times New Roman"/>
          <w:sz w:val="22"/>
          <w:szCs w:val="22"/>
        </w:rPr>
        <w:t>are</w:t>
      </w:r>
      <w:r w:rsidR="00C21D2E" w:rsidRPr="002E0A6B">
        <w:rPr>
          <w:rFonts w:ascii="Times New Roman" w:hAnsi="Times New Roman" w:cs="Times New Roman"/>
          <w:sz w:val="22"/>
          <w:szCs w:val="22"/>
        </w:rPr>
        <w:t xml:space="preserve"> implemented</w:t>
      </w:r>
      <w:proofErr w:type="gramEnd"/>
      <w:r w:rsidR="00AE327D" w:rsidRPr="002E0A6B">
        <w:rPr>
          <w:rFonts w:ascii="Times New Roman" w:hAnsi="Times New Roman" w:cs="Times New Roman"/>
          <w:sz w:val="22"/>
          <w:szCs w:val="22"/>
        </w:rPr>
        <w:t>, the p</w:t>
      </w:r>
      <w:r w:rsidRPr="002E0A6B">
        <w:rPr>
          <w:rFonts w:ascii="Times New Roman" w:hAnsi="Times New Roman" w:cs="Times New Roman"/>
          <w:sz w:val="22"/>
          <w:szCs w:val="22"/>
        </w:rPr>
        <w:t xml:space="preserve">riorities </w:t>
      </w:r>
      <w:r w:rsidR="00AE327D" w:rsidRPr="002E0A6B">
        <w:rPr>
          <w:rFonts w:ascii="Times New Roman" w:hAnsi="Times New Roman" w:cs="Times New Roman"/>
          <w:sz w:val="22"/>
          <w:szCs w:val="22"/>
        </w:rPr>
        <w:t xml:space="preserve">list </w:t>
      </w:r>
      <w:r w:rsidR="00C21D2E" w:rsidRPr="002E0A6B">
        <w:rPr>
          <w:rFonts w:ascii="Times New Roman" w:hAnsi="Times New Roman" w:cs="Times New Roman"/>
          <w:sz w:val="22"/>
          <w:szCs w:val="22"/>
        </w:rPr>
        <w:t xml:space="preserve">will be faculty, </w:t>
      </w:r>
      <w:r w:rsidRPr="002E0A6B">
        <w:rPr>
          <w:rFonts w:ascii="Times New Roman" w:hAnsi="Times New Roman" w:cs="Times New Roman"/>
          <w:sz w:val="22"/>
          <w:szCs w:val="22"/>
        </w:rPr>
        <w:t xml:space="preserve">graduate students </w:t>
      </w:r>
      <w:r w:rsidR="00C21D2E" w:rsidRPr="002E0A6B">
        <w:rPr>
          <w:rFonts w:ascii="Times New Roman" w:hAnsi="Times New Roman" w:cs="Times New Roman"/>
          <w:sz w:val="22"/>
          <w:szCs w:val="22"/>
        </w:rPr>
        <w:t>and then u</w:t>
      </w:r>
      <w:r w:rsidRPr="002E0A6B">
        <w:rPr>
          <w:rFonts w:ascii="Times New Roman" w:hAnsi="Times New Roman" w:cs="Times New Roman"/>
          <w:sz w:val="22"/>
          <w:szCs w:val="22"/>
        </w:rPr>
        <w:t xml:space="preserve">ndergraduate </w:t>
      </w:r>
      <w:r w:rsidR="00C21D2E" w:rsidRPr="002E0A6B">
        <w:rPr>
          <w:rFonts w:ascii="Times New Roman" w:hAnsi="Times New Roman" w:cs="Times New Roman"/>
          <w:sz w:val="22"/>
          <w:szCs w:val="22"/>
        </w:rPr>
        <w:t>student research and course work</w:t>
      </w:r>
      <w:r w:rsidRPr="002E0A6B">
        <w:rPr>
          <w:rFonts w:ascii="Times New Roman" w:hAnsi="Times New Roman" w:cs="Times New Roman"/>
          <w:sz w:val="22"/>
          <w:szCs w:val="22"/>
        </w:rPr>
        <w:t xml:space="preserve">.  EH&amp;S has not released their demands yet, but </w:t>
      </w:r>
      <w:r w:rsidR="00C21D2E" w:rsidRPr="002E0A6B">
        <w:rPr>
          <w:rFonts w:ascii="Times New Roman" w:hAnsi="Times New Roman" w:cs="Times New Roman"/>
          <w:sz w:val="22"/>
          <w:szCs w:val="22"/>
        </w:rPr>
        <w:t xml:space="preserve">Dale </w:t>
      </w:r>
      <w:r w:rsidRPr="002E0A6B">
        <w:rPr>
          <w:rFonts w:ascii="Times New Roman" w:hAnsi="Times New Roman" w:cs="Times New Roman"/>
          <w:sz w:val="22"/>
          <w:szCs w:val="22"/>
        </w:rPr>
        <w:t xml:space="preserve">expects </w:t>
      </w:r>
      <w:r w:rsidR="00C21D2E" w:rsidRPr="002E0A6B">
        <w:rPr>
          <w:rFonts w:ascii="Times New Roman" w:hAnsi="Times New Roman" w:cs="Times New Roman"/>
          <w:sz w:val="22"/>
          <w:szCs w:val="22"/>
        </w:rPr>
        <w:t>to hear from them</w:t>
      </w:r>
      <w:r w:rsidRPr="002E0A6B">
        <w:rPr>
          <w:rFonts w:ascii="Times New Roman" w:hAnsi="Times New Roman" w:cs="Times New Roman"/>
          <w:sz w:val="22"/>
          <w:szCs w:val="22"/>
        </w:rPr>
        <w:t xml:space="preserve"> soon. </w:t>
      </w:r>
      <w:r w:rsidR="007D1F54" w:rsidRPr="002E0A6B">
        <w:rPr>
          <w:rFonts w:ascii="Times New Roman" w:hAnsi="Times New Roman" w:cs="Times New Roman"/>
          <w:sz w:val="22"/>
          <w:szCs w:val="22"/>
        </w:rPr>
        <w:t>There is some potential for a</w:t>
      </w:r>
      <w:r w:rsidR="00C21D2E" w:rsidRPr="002E0A6B">
        <w:rPr>
          <w:rFonts w:ascii="Times New Roman" w:hAnsi="Times New Roman" w:cs="Times New Roman"/>
          <w:sz w:val="22"/>
          <w:szCs w:val="22"/>
        </w:rPr>
        <w:t xml:space="preserve"> change to the spring schedule as there is </w:t>
      </w:r>
      <w:r w:rsidR="007D1F54" w:rsidRPr="002E0A6B">
        <w:rPr>
          <w:rFonts w:ascii="Times New Roman" w:hAnsi="Times New Roman" w:cs="Times New Roman"/>
          <w:sz w:val="22"/>
          <w:szCs w:val="22"/>
        </w:rPr>
        <w:t>a high likelihood to have more virtual instruction at the beginning of the spring semester</w:t>
      </w:r>
      <w:r w:rsidR="00C21D2E" w:rsidRPr="002E0A6B">
        <w:rPr>
          <w:rFonts w:ascii="Times New Roman" w:hAnsi="Times New Roman" w:cs="Times New Roman"/>
          <w:sz w:val="22"/>
          <w:szCs w:val="22"/>
        </w:rPr>
        <w:t xml:space="preserve"> as well as the </w:t>
      </w:r>
      <w:r w:rsidR="00924FB5" w:rsidRPr="002E0A6B">
        <w:rPr>
          <w:rFonts w:ascii="Times New Roman" w:hAnsi="Times New Roman" w:cs="Times New Roman"/>
          <w:sz w:val="22"/>
          <w:szCs w:val="22"/>
        </w:rPr>
        <w:t>potential</w:t>
      </w:r>
      <w:r w:rsidR="00C21D2E" w:rsidRPr="002E0A6B">
        <w:rPr>
          <w:rFonts w:ascii="Times New Roman" w:hAnsi="Times New Roman" w:cs="Times New Roman"/>
          <w:sz w:val="22"/>
          <w:szCs w:val="22"/>
        </w:rPr>
        <w:t xml:space="preserve"> for moving spring break to an earlier time slot. </w:t>
      </w:r>
      <w:r w:rsidR="00924FB5" w:rsidRPr="002E0A6B">
        <w:rPr>
          <w:rFonts w:ascii="Times New Roman" w:hAnsi="Times New Roman" w:cs="Times New Roman"/>
          <w:sz w:val="22"/>
          <w:szCs w:val="22"/>
        </w:rPr>
        <w:t xml:space="preserve"> Some faculty stipends may become available to </w:t>
      </w:r>
      <w:r w:rsidR="00C21D2E" w:rsidRPr="002E0A6B">
        <w:rPr>
          <w:rFonts w:ascii="Times New Roman" w:hAnsi="Times New Roman" w:cs="Times New Roman"/>
          <w:sz w:val="22"/>
          <w:szCs w:val="22"/>
        </w:rPr>
        <w:t>help facilitate the</w:t>
      </w:r>
      <w:r w:rsidR="00924FB5" w:rsidRPr="002E0A6B">
        <w:rPr>
          <w:rFonts w:ascii="Times New Roman" w:hAnsi="Times New Roman" w:cs="Times New Roman"/>
          <w:sz w:val="22"/>
          <w:szCs w:val="22"/>
        </w:rPr>
        <w:t xml:space="preserve"> change. </w:t>
      </w:r>
    </w:p>
    <w:p w14:paraId="4BB53848" w14:textId="17F0ABD4" w:rsidR="008F68AB" w:rsidRDefault="008F68AB" w:rsidP="008F68AB">
      <w:pPr>
        <w:pStyle w:val="Heading2"/>
      </w:pPr>
    </w:p>
    <w:p w14:paraId="21D358EE" w14:textId="77777777" w:rsidR="00924FB5" w:rsidRDefault="00924FB5" w:rsidP="00924FB5">
      <w:pPr>
        <w:pStyle w:val="Heading2"/>
      </w:pPr>
      <w:r w:rsidRPr="000F6F44">
        <w:t xml:space="preserve">Comida Nos </w:t>
      </w:r>
      <w:proofErr w:type="spellStart"/>
      <w:r w:rsidRPr="000F6F44">
        <w:t>Une</w:t>
      </w:r>
      <w:proofErr w:type="spellEnd"/>
      <w:r w:rsidRPr="000F6F44">
        <w:t xml:space="preserve"> – Proposed Development of a Minor in Sustainable Food Systems</w:t>
      </w:r>
    </w:p>
    <w:p w14:paraId="435BA3D7" w14:textId="5E3018E2" w:rsidR="00924FB5" w:rsidRPr="002E0A6B" w:rsidRDefault="002E0A6B" w:rsidP="00924FB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2E0A6B">
        <w:rPr>
          <w:rFonts w:ascii="Times New Roman" w:hAnsi="Times New Roman" w:cs="Times New Roman"/>
          <w:color w:val="222222"/>
          <w:sz w:val="22"/>
          <w:szCs w:val="22"/>
        </w:rPr>
        <w:t xml:space="preserve">The proposal invites </w:t>
      </w:r>
      <w:r w:rsidR="00924FB5" w:rsidRPr="002E0A6B">
        <w:rPr>
          <w:rFonts w:ascii="Times New Roman" w:hAnsi="Times New Roman" w:cs="Times New Roman"/>
          <w:color w:val="222222"/>
          <w:sz w:val="22"/>
          <w:szCs w:val="22"/>
        </w:rPr>
        <w:t xml:space="preserve">faculty members to nominate existing courses for the new Sustainable Food Systems minor under our USDA Comida Nos </w:t>
      </w:r>
      <w:proofErr w:type="spellStart"/>
      <w:r w:rsidR="00924FB5" w:rsidRPr="002E0A6B">
        <w:rPr>
          <w:rFonts w:ascii="Times New Roman" w:hAnsi="Times New Roman" w:cs="Times New Roman"/>
          <w:color w:val="222222"/>
          <w:sz w:val="22"/>
          <w:szCs w:val="22"/>
        </w:rPr>
        <w:t>Une</w:t>
      </w:r>
      <w:proofErr w:type="spellEnd"/>
      <w:r w:rsidR="00924FB5" w:rsidRPr="002E0A6B">
        <w:rPr>
          <w:rFonts w:ascii="Times New Roman" w:hAnsi="Times New Roman" w:cs="Times New Roman"/>
          <w:color w:val="222222"/>
          <w:sz w:val="22"/>
          <w:szCs w:val="22"/>
        </w:rPr>
        <w:t xml:space="preserve"> grant.</w:t>
      </w:r>
      <w:r w:rsidR="00924FB5" w:rsidRPr="002E0A6B">
        <w:rPr>
          <w:rFonts w:ascii="Times New Roman" w:hAnsi="Times New Roman" w:cs="Times New Roman"/>
          <w:sz w:val="22"/>
          <w:szCs w:val="22"/>
        </w:rPr>
        <w:t xml:space="preserve">  </w:t>
      </w:r>
      <w:r w:rsidR="00924FB5" w:rsidRPr="002E0A6B">
        <w:rPr>
          <w:rFonts w:ascii="Times New Roman" w:hAnsi="Times New Roman" w:cs="Times New Roman"/>
          <w:color w:val="222222"/>
          <w:sz w:val="22"/>
          <w:szCs w:val="22"/>
        </w:rPr>
        <w:t xml:space="preserve">In addition to production, processing, distribution, and </w:t>
      </w:r>
      <w:r w:rsidRPr="002E0A6B">
        <w:rPr>
          <w:rFonts w:ascii="Times New Roman" w:hAnsi="Times New Roman" w:cs="Times New Roman"/>
          <w:color w:val="222222"/>
          <w:sz w:val="22"/>
          <w:szCs w:val="22"/>
        </w:rPr>
        <w:t>consumption of food, it</w:t>
      </w:r>
      <w:r w:rsidR="00924FB5" w:rsidRPr="002E0A6B">
        <w:rPr>
          <w:rFonts w:ascii="Times New Roman" w:hAnsi="Times New Roman" w:cs="Times New Roman"/>
          <w:color w:val="222222"/>
          <w:sz w:val="22"/>
          <w:szCs w:val="22"/>
        </w:rPr>
        <w:t xml:space="preserve"> encourage</w:t>
      </w:r>
      <w:r w:rsidRPr="002E0A6B">
        <w:rPr>
          <w:rFonts w:ascii="Times New Roman" w:hAnsi="Times New Roman" w:cs="Times New Roman"/>
          <w:color w:val="222222"/>
          <w:sz w:val="22"/>
          <w:szCs w:val="22"/>
        </w:rPr>
        <w:t>s</w:t>
      </w:r>
      <w:r w:rsidR="00924FB5" w:rsidRPr="002E0A6B">
        <w:rPr>
          <w:rFonts w:ascii="Times New Roman" w:hAnsi="Times New Roman" w:cs="Times New Roman"/>
          <w:color w:val="222222"/>
          <w:sz w:val="22"/>
          <w:szCs w:val="22"/>
        </w:rPr>
        <w:t xml:space="preserve"> the nomination of classes that address food sovereignty, indigenous perspectives, and equitable access to all dimensions of the food system.</w:t>
      </w:r>
      <w:r w:rsidRPr="002E0A6B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924FB5" w:rsidRPr="002E0A6B">
        <w:rPr>
          <w:rFonts w:ascii="Times New Roman" w:hAnsi="Times New Roman" w:cs="Times New Roman"/>
          <w:color w:val="222222"/>
          <w:sz w:val="22"/>
          <w:szCs w:val="22"/>
        </w:rPr>
        <w:t>If you have courses in your department that would work for this initiative, please resp</w:t>
      </w:r>
      <w:r w:rsidR="00890BA9" w:rsidRPr="002E0A6B">
        <w:rPr>
          <w:rFonts w:ascii="Times New Roman" w:hAnsi="Times New Roman" w:cs="Times New Roman"/>
          <w:color w:val="222222"/>
          <w:sz w:val="22"/>
          <w:szCs w:val="22"/>
        </w:rPr>
        <w:t xml:space="preserve">ond to the survey </w:t>
      </w:r>
      <w:r w:rsidR="00924FB5" w:rsidRPr="002E0A6B">
        <w:rPr>
          <w:rFonts w:ascii="Times New Roman" w:hAnsi="Times New Roman" w:cs="Times New Roman"/>
          <w:color w:val="222222"/>
          <w:sz w:val="22"/>
          <w:szCs w:val="22"/>
        </w:rPr>
        <w:t>provided by Susan Marshall.</w:t>
      </w:r>
    </w:p>
    <w:p w14:paraId="68AF4766" w14:textId="77777777" w:rsidR="00924FB5" w:rsidRPr="002E0A6B" w:rsidRDefault="00924FB5" w:rsidP="00924FB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</w:p>
    <w:p w14:paraId="2753123C" w14:textId="77777777" w:rsidR="00924FB5" w:rsidRPr="002E0A6B" w:rsidRDefault="00D47225" w:rsidP="00924FB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hyperlink r:id="rId7" w:tgtFrame="_blank" w:history="1">
        <w:r w:rsidR="00924FB5" w:rsidRPr="002E0A6B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https://docs.google.com/forms/d/1qyiLYsP5hLVspfw88CUKkg2dHyoyjK1UguW4EB0TZRk/edit</w:t>
        </w:r>
      </w:hyperlink>
    </w:p>
    <w:p w14:paraId="38EF5D24" w14:textId="77777777" w:rsidR="00924FB5" w:rsidRPr="002E0A6B" w:rsidRDefault="00924FB5" w:rsidP="00924FB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</w:p>
    <w:p w14:paraId="51D503A5" w14:textId="723E26C2" w:rsidR="00924FB5" w:rsidRPr="002E0A6B" w:rsidRDefault="00924FB5" w:rsidP="00924FB5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2E0A6B">
        <w:rPr>
          <w:rFonts w:ascii="Times New Roman" w:hAnsi="Times New Roman" w:cs="Times New Roman"/>
          <w:color w:val="222222"/>
          <w:sz w:val="22"/>
          <w:szCs w:val="22"/>
        </w:rPr>
        <w:t>We would like to do a first review of nominated classes (across a</w:t>
      </w:r>
      <w:r w:rsidR="002E0A6B">
        <w:rPr>
          <w:rFonts w:ascii="Times New Roman" w:hAnsi="Times New Roman" w:cs="Times New Roman"/>
          <w:color w:val="222222"/>
          <w:sz w:val="22"/>
          <w:szCs w:val="22"/>
        </w:rPr>
        <w:t>ll colleges) by January 19</w:t>
      </w:r>
      <w:r w:rsidRPr="002E0A6B">
        <w:rPr>
          <w:rFonts w:ascii="Times New Roman" w:hAnsi="Times New Roman" w:cs="Times New Roman"/>
          <w:color w:val="222222"/>
          <w:sz w:val="22"/>
          <w:szCs w:val="22"/>
        </w:rPr>
        <w:t>, 2021.</w:t>
      </w:r>
    </w:p>
    <w:p w14:paraId="34EECAC0" w14:textId="47E4EF4E" w:rsidR="00271295" w:rsidRDefault="00271295" w:rsidP="00924FB5">
      <w:pPr>
        <w:shd w:val="clear" w:color="auto" w:fill="FFFFFF"/>
        <w:rPr>
          <w:color w:val="222222"/>
        </w:rPr>
      </w:pPr>
    </w:p>
    <w:p w14:paraId="34BD6F15" w14:textId="7CF5A749" w:rsidR="00271295" w:rsidRDefault="00271295" w:rsidP="00271295">
      <w:pPr>
        <w:pStyle w:val="Heading2"/>
      </w:pPr>
      <w:r>
        <w:t>Polytechnic discussion</w:t>
      </w:r>
    </w:p>
    <w:p w14:paraId="7A5F972A" w14:textId="5B419230" w:rsidR="006F3F9C" w:rsidRDefault="002E0A6B" w:rsidP="00924FB5">
      <w:pPr>
        <w:shd w:val="clear" w:color="auto" w:fill="FFFFFF"/>
        <w:rPr>
          <w:color w:val="222222"/>
        </w:rPr>
      </w:pPr>
      <w:r>
        <w:rPr>
          <w:color w:val="222222"/>
        </w:rPr>
        <w:t xml:space="preserve">To promote discussion </w:t>
      </w:r>
      <w:r w:rsidR="00271295">
        <w:rPr>
          <w:color w:val="222222"/>
        </w:rPr>
        <w:t xml:space="preserve">Dale </w:t>
      </w:r>
      <w:r>
        <w:rPr>
          <w:color w:val="222222"/>
        </w:rPr>
        <w:t>shared a handout prepared by faculty member, Matt Johnson</w:t>
      </w:r>
      <w:r w:rsidR="00271295">
        <w:rPr>
          <w:color w:val="222222"/>
        </w:rPr>
        <w:t xml:space="preserve">. </w:t>
      </w:r>
      <w:r>
        <w:rPr>
          <w:color w:val="222222"/>
        </w:rPr>
        <w:t>Discussion ensued with the</w:t>
      </w:r>
      <w:r w:rsidR="00271295">
        <w:rPr>
          <w:color w:val="222222"/>
        </w:rPr>
        <w:t xml:space="preserve"> </w:t>
      </w:r>
      <w:r>
        <w:rPr>
          <w:color w:val="222222"/>
        </w:rPr>
        <w:t>chairs group considering</w:t>
      </w:r>
      <w:r w:rsidR="00271295">
        <w:rPr>
          <w:color w:val="222222"/>
        </w:rPr>
        <w:t xml:space="preserve"> </w:t>
      </w:r>
      <w:r>
        <w:rPr>
          <w:color w:val="222222"/>
        </w:rPr>
        <w:t xml:space="preserve">preparing a collective draft statement </w:t>
      </w:r>
      <w:r w:rsidR="00271295">
        <w:rPr>
          <w:color w:val="222222"/>
        </w:rPr>
        <w:t>so there is a clear understanding of who we are and where we want to go. Polytechnic information sessions were good, helpful, but being a polytechnic in</w:t>
      </w:r>
      <w:r>
        <w:rPr>
          <w:color w:val="222222"/>
        </w:rPr>
        <w:t>volves being an applied science (</w:t>
      </w:r>
      <w:r w:rsidR="00271295">
        <w:rPr>
          <w:color w:val="222222"/>
        </w:rPr>
        <w:t>all programs working collaboratively) and what this means to Humboldt.</w:t>
      </w:r>
      <w:r>
        <w:rPr>
          <w:color w:val="222222"/>
        </w:rPr>
        <w:t xml:space="preserve"> </w:t>
      </w:r>
      <w:r w:rsidR="002B787F">
        <w:rPr>
          <w:color w:val="222222"/>
        </w:rPr>
        <w:t xml:space="preserve"> </w:t>
      </w:r>
      <w:proofErr w:type="spellStart"/>
      <w:r w:rsidR="002B787F">
        <w:rPr>
          <w:color w:val="222222"/>
        </w:rPr>
        <w:t>CalPoly</w:t>
      </w:r>
      <w:proofErr w:type="spellEnd"/>
      <w:r w:rsidR="002B787F">
        <w:rPr>
          <w:color w:val="222222"/>
        </w:rPr>
        <w:t xml:space="preserve"> is not affordable for many, but HSU would be </w:t>
      </w:r>
      <w:r>
        <w:rPr>
          <w:color w:val="222222"/>
        </w:rPr>
        <w:t xml:space="preserve">an attractive option for our local community and elsewhere. </w:t>
      </w:r>
      <w:r w:rsidR="001A193C">
        <w:rPr>
          <w:color w:val="222222"/>
        </w:rPr>
        <w:t xml:space="preserve"> Discussion followed with chairs emphasizing the importance of </w:t>
      </w:r>
      <w:r w:rsidR="0099732B">
        <w:rPr>
          <w:color w:val="222222"/>
        </w:rPr>
        <w:t xml:space="preserve">thoughtful and </w:t>
      </w:r>
      <w:r w:rsidR="006F3F9C">
        <w:rPr>
          <w:color w:val="222222"/>
        </w:rPr>
        <w:t xml:space="preserve">intentional </w:t>
      </w:r>
      <w:r w:rsidR="0099732B">
        <w:rPr>
          <w:color w:val="222222"/>
        </w:rPr>
        <w:t xml:space="preserve">planning and collaboration with our campus community (staff, faculty and students) on what it means to be a </w:t>
      </w:r>
      <w:r w:rsidR="006F3F9C">
        <w:rPr>
          <w:color w:val="222222"/>
        </w:rPr>
        <w:t xml:space="preserve">minority serving polytechnic serving institution. </w:t>
      </w:r>
      <w:r w:rsidR="0099732B">
        <w:rPr>
          <w:color w:val="222222"/>
        </w:rPr>
        <w:t xml:space="preserve">The idea of developing a </w:t>
      </w:r>
      <w:r w:rsidR="006F3F9C">
        <w:rPr>
          <w:color w:val="222222"/>
        </w:rPr>
        <w:t>lottery</w:t>
      </w:r>
      <w:r w:rsidR="0099732B">
        <w:rPr>
          <w:color w:val="222222"/>
        </w:rPr>
        <w:t xml:space="preserve"> system</w:t>
      </w:r>
      <w:r w:rsidR="006F3F9C">
        <w:rPr>
          <w:color w:val="222222"/>
        </w:rPr>
        <w:t xml:space="preserve"> </w:t>
      </w:r>
      <w:proofErr w:type="gramStart"/>
      <w:r w:rsidR="0099732B">
        <w:rPr>
          <w:color w:val="222222"/>
        </w:rPr>
        <w:t>was referenced</w:t>
      </w:r>
      <w:proofErr w:type="gramEnd"/>
      <w:r w:rsidR="006F3F9C">
        <w:rPr>
          <w:color w:val="222222"/>
        </w:rPr>
        <w:t xml:space="preserve"> to </w:t>
      </w:r>
      <w:r w:rsidR="0099732B">
        <w:rPr>
          <w:color w:val="222222"/>
        </w:rPr>
        <w:t xml:space="preserve">ensure </w:t>
      </w:r>
      <w:r w:rsidR="006F3F9C">
        <w:rPr>
          <w:color w:val="222222"/>
        </w:rPr>
        <w:t xml:space="preserve">we maintain </w:t>
      </w:r>
      <w:r w:rsidR="0099732B">
        <w:rPr>
          <w:color w:val="222222"/>
        </w:rPr>
        <w:t xml:space="preserve">desired levels of </w:t>
      </w:r>
      <w:r w:rsidR="006F3F9C">
        <w:rPr>
          <w:color w:val="222222"/>
        </w:rPr>
        <w:t xml:space="preserve">diversity. </w:t>
      </w:r>
      <w:r w:rsidR="0099732B">
        <w:rPr>
          <w:color w:val="222222"/>
        </w:rPr>
        <w:t>All agree that academic p</w:t>
      </w:r>
      <w:r w:rsidR="006F3F9C">
        <w:rPr>
          <w:color w:val="222222"/>
        </w:rPr>
        <w:t xml:space="preserve">rograms in AHSS and CPS are critical to the success of the polytechnic designation to make it a true disciplinary process. </w:t>
      </w:r>
      <w:r w:rsidR="0099732B">
        <w:rPr>
          <w:color w:val="222222"/>
        </w:rPr>
        <w:t>Dale w</w:t>
      </w:r>
      <w:r w:rsidR="006F3F9C">
        <w:rPr>
          <w:color w:val="222222"/>
        </w:rPr>
        <w:t xml:space="preserve">ill follow up on </w:t>
      </w:r>
      <w:r w:rsidR="0099732B">
        <w:rPr>
          <w:color w:val="222222"/>
        </w:rPr>
        <w:t>the polytechnic designation at</w:t>
      </w:r>
      <w:r w:rsidR="006F3F9C">
        <w:rPr>
          <w:color w:val="222222"/>
        </w:rPr>
        <w:t xml:space="preserve"> January’s retreat and talk more about budget. </w:t>
      </w:r>
    </w:p>
    <w:p w14:paraId="2D0BA3BA" w14:textId="3294D942" w:rsidR="002B787F" w:rsidRDefault="002B787F" w:rsidP="00924FB5">
      <w:pPr>
        <w:shd w:val="clear" w:color="auto" w:fill="FFFFFF"/>
        <w:rPr>
          <w:color w:val="222222"/>
        </w:rPr>
      </w:pPr>
    </w:p>
    <w:p w14:paraId="135F85C8" w14:textId="77777777" w:rsidR="002B787F" w:rsidRDefault="002B787F" w:rsidP="00924FB5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2FB73CE" w14:textId="77777777" w:rsidR="00AB298E" w:rsidRDefault="00AB298E" w:rsidP="00B55868">
      <w:pPr>
        <w:pStyle w:val="Heading2"/>
      </w:pPr>
    </w:p>
    <w:p w14:paraId="395A8CD3" w14:textId="77777777" w:rsidR="00B70230" w:rsidRDefault="00B70230" w:rsidP="00B70230">
      <w:pPr>
        <w:pStyle w:val="Heading2"/>
      </w:pPr>
    </w:p>
    <w:p w14:paraId="42D67C0B" w14:textId="1DA0E8BE" w:rsidR="00CF0D4A" w:rsidRDefault="00CF0D4A" w:rsidP="00B70230">
      <w:pPr>
        <w:ind w:hanging="720"/>
      </w:pPr>
    </w:p>
    <w:sectPr w:rsidR="00CF0D4A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587"/>
    <w:multiLevelType w:val="hybridMultilevel"/>
    <w:tmpl w:val="1FC8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3D3"/>
    <w:multiLevelType w:val="multilevel"/>
    <w:tmpl w:val="C5283CB4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571F"/>
    <w:multiLevelType w:val="hybridMultilevel"/>
    <w:tmpl w:val="FE3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79A4"/>
    <w:multiLevelType w:val="hybridMultilevel"/>
    <w:tmpl w:val="DA4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55A6"/>
    <w:multiLevelType w:val="multilevel"/>
    <w:tmpl w:val="1DE0937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F0101"/>
    <w:multiLevelType w:val="hybridMultilevel"/>
    <w:tmpl w:val="423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749E"/>
    <w:multiLevelType w:val="hybridMultilevel"/>
    <w:tmpl w:val="667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2CE6"/>
    <w:multiLevelType w:val="multilevel"/>
    <w:tmpl w:val="D3A279BC"/>
    <w:lvl w:ilvl="0">
      <w:start w:val="1"/>
      <w:numFmt w:val="bullet"/>
      <w:lvlText w:val="●"/>
      <w:lvlJc w:val="left"/>
      <w:pPr>
        <w:ind w:left="1266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1986" w:hanging="180"/>
      </w:pPr>
    </w:lvl>
    <w:lvl w:ilvl="3">
      <w:start w:val="1"/>
      <w:numFmt w:val="bullet"/>
      <w:lvlText w:val="o"/>
      <w:lvlJc w:val="left"/>
      <w:pPr>
        <w:ind w:left="2706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426" w:hanging="360"/>
      </w:pPr>
    </w:lvl>
    <w:lvl w:ilvl="5">
      <w:start w:val="1"/>
      <w:numFmt w:val="lowerRoman"/>
      <w:lvlText w:val="%6."/>
      <w:lvlJc w:val="right"/>
      <w:pPr>
        <w:ind w:left="4146" w:hanging="180"/>
      </w:pPr>
    </w:lvl>
    <w:lvl w:ilvl="6">
      <w:start w:val="1"/>
      <w:numFmt w:val="decimal"/>
      <w:lvlText w:val="%7."/>
      <w:lvlJc w:val="left"/>
      <w:pPr>
        <w:ind w:left="4866" w:hanging="360"/>
      </w:pPr>
    </w:lvl>
    <w:lvl w:ilvl="7">
      <w:start w:val="1"/>
      <w:numFmt w:val="lowerLetter"/>
      <w:lvlText w:val="%8."/>
      <w:lvlJc w:val="left"/>
      <w:pPr>
        <w:ind w:left="5586" w:hanging="360"/>
      </w:pPr>
    </w:lvl>
    <w:lvl w:ilvl="8">
      <w:start w:val="1"/>
      <w:numFmt w:val="lowerRoman"/>
      <w:lvlText w:val="%9."/>
      <w:lvlJc w:val="right"/>
      <w:pPr>
        <w:ind w:left="6306" w:hanging="180"/>
      </w:pPr>
    </w:lvl>
  </w:abstractNum>
  <w:abstractNum w:abstractNumId="12" w15:restartNumberingAfterBreak="0">
    <w:nsid w:val="64734967"/>
    <w:multiLevelType w:val="multilevel"/>
    <w:tmpl w:val="8BFA68E0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DBD"/>
    <w:multiLevelType w:val="multilevel"/>
    <w:tmpl w:val="4200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18B7"/>
    <w:multiLevelType w:val="multilevel"/>
    <w:tmpl w:val="BA30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9F30C4"/>
    <w:multiLevelType w:val="hybridMultilevel"/>
    <w:tmpl w:val="30EC2F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3D9137C"/>
    <w:multiLevelType w:val="multilevel"/>
    <w:tmpl w:val="7E22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351502"/>
    <w:multiLevelType w:val="hybridMultilevel"/>
    <w:tmpl w:val="626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2029E"/>
    <w:multiLevelType w:val="hybridMultilevel"/>
    <w:tmpl w:val="301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8"/>
  </w:num>
  <w:num w:numId="15">
    <w:abstractNumId w:val="11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6D"/>
    <w:rsid w:val="00002936"/>
    <w:rsid w:val="00007489"/>
    <w:rsid w:val="00010C26"/>
    <w:rsid w:val="00017AE6"/>
    <w:rsid w:val="00036CCC"/>
    <w:rsid w:val="00040E3D"/>
    <w:rsid w:val="00045E41"/>
    <w:rsid w:val="00047BA0"/>
    <w:rsid w:val="00047D97"/>
    <w:rsid w:val="00057F4E"/>
    <w:rsid w:val="0006002A"/>
    <w:rsid w:val="000671EE"/>
    <w:rsid w:val="00067B0F"/>
    <w:rsid w:val="00071D98"/>
    <w:rsid w:val="00072EFB"/>
    <w:rsid w:val="00080A56"/>
    <w:rsid w:val="00082BE5"/>
    <w:rsid w:val="00083FE5"/>
    <w:rsid w:val="0008543D"/>
    <w:rsid w:val="000865B8"/>
    <w:rsid w:val="00087066"/>
    <w:rsid w:val="00090F51"/>
    <w:rsid w:val="0009201B"/>
    <w:rsid w:val="00093D96"/>
    <w:rsid w:val="00096DF3"/>
    <w:rsid w:val="000A0AC7"/>
    <w:rsid w:val="000A4F84"/>
    <w:rsid w:val="000B684F"/>
    <w:rsid w:val="000B79EA"/>
    <w:rsid w:val="000C200C"/>
    <w:rsid w:val="000C27F7"/>
    <w:rsid w:val="000C3435"/>
    <w:rsid w:val="000C5D7C"/>
    <w:rsid w:val="000C65FA"/>
    <w:rsid w:val="000C6DAC"/>
    <w:rsid w:val="000D2904"/>
    <w:rsid w:val="000E3F7F"/>
    <w:rsid w:val="000E6ADA"/>
    <w:rsid w:val="000F03BF"/>
    <w:rsid w:val="000F283A"/>
    <w:rsid w:val="000F3AFB"/>
    <w:rsid w:val="000F6F44"/>
    <w:rsid w:val="000F7366"/>
    <w:rsid w:val="00102064"/>
    <w:rsid w:val="0010792F"/>
    <w:rsid w:val="00112B22"/>
    <w:rsid w:val="00115194"/>
    <w:rsid w:val="001156C2"/>
    <w:rsid w:val="00127687"/>
    <w:rsid w:val="00133EFB"/>
    <w:rsid w:val="00140F11"/>
    <w:rsid w:val="0014420D"/>
    <w:rsid w:val="00157314"/>
    <w:rsid w:val="00164B41"/>
    <w:rsid w:val="0016637B"/>
    <w:rsid w:val="0017055C"/>
    <w:rsid w:val="001708C7"/>
    <w:rsid w:val="0017265F"/>
    <w:rsid w:val="001825BE"/>
    <w:rsid w:val="00184292"/>
    <w:rsid w:val="00184441"/>
    <w:rsid w:val="001A193C"/>
    <w:rsid w:val="001A39E1"/>
    <w:rsid w:val="001A3C86"/>
    <w:rsid w:val="001A3CA0"/>
    <w:rsid w:val="001A4F0C"/>
    <w:rsid w:val="001A6E60"/>
    <w:rsid w:val="001B38CB"/>
    <w:rsid w:val="001B6672"/>
    <w:rsid w:val="001C0B64"/>
    <w:rsid w:val="001D077D"/>
    <w:rsid w:val="001D0A74"/>
    <w:rsid w:val="001E1B3F"/>
    <w:rsid w:val="001E2437"/>
    <w:rsid w:val="001E2CF1"/>
    <w:rsid w:val="001F618F"/>
    <w:rsid w:val="002024EB"/>
    <w:rsid w:val="002074FF"/>
    <w:rsid w:val="00213F15"/>
    <w:rsid w:val="00216706"/>
    <w:rsid w:val="00216D23"/>
    <w:rsid w:val="0022619E"/>
    <w:rsid w:val="00231F41"/>
    <w:rsid w:val="00237C6D"/>
    <w:rsid w:val="00241F9F"/>
    <w:rsid w:val="0024574E"/>
    <w:rsid w:val="00245D13"/>
    <w:rsid w:val="0026673A"/>
    <w:rsid w:val="00271295"/>
    <w:rsid w:val="00273951"/>
    <w:rsid w:val="00274FD5"/>
    <w:rsid w:val="00277BD3"/>
    <w:rsid w:val="002801D9"/>
    <w:rsid w:val="00281996"/>
    <w:rsid w:val="002846E1"/>
    <w:rsid w:val="002870D0"/>
    <w:rsid w:val="00291B40"/>
    <w:rsid w:val="00294B71"/>
    <w:rsid w:val="00294E50"/>
    <w:rsid w:val="00294EEE"/>
    <w:rsid w:val="00297CEA"/>
    <w:rsid w:val="002A3ED7"/>
    <w:rsid w:val="002A42A3"/>
    <w:rsid w:val="002A4D10"/>
    <w:rsid w:val="002A5244"/>
    <w:rsid w:val="002A7179"/>
    <w:rsid w:val="002B3B30"/>
    <w:rsid w:val="002B776C"/>
    <w:rsid w:val="002B787F"/>
    <w:rsid w:val="002C04EB"/>
    <w:rsid w:val="002D624F"/>
    <w:rsid w:val="002D66B3"/>
    <w:rsid w:val="002D6EA6"/>
    <w:rsid w:val="002E0A6B"/>
    <w:rsid w:val="002E7B27"/>
    <w:rsid w:val="002F0C04"/>
    <w:rsid w:val="00301B7A"/>
    <w:rsid w:val="00307335"/>
    <w:rsid w:val="00313E46"/>
    <w:rsid w:val="003353CF"/>
    <w:rsid w:val="00335793"/>
    <w:rsid w:val="00336EA5"/>
    <w:rsid w:val="003511E3"/>
    <w:rsid w:val="00356576"/>
    <w:rsid w:val="0035770F"/>
    <w:rsid w:val="00364093"/>
    <w:rsid w:val="0037166A"/>
    <w:rsid w:val="00373886"/>
    <w:rsid w:val="00381415"/>
    <w:rsid w:val="003862E6"/>
    <w:rsid w:val="00390139"/>
    <w:rsid w:val="00390205"/>
    <w:rsid w:val="00395EE8"/>
    <w:rsid w:val="00395F0F"/>
    <w:rsid w:val="003A0395"/>
    <w:rsid w:val="003A6316"/>
    <w:rsid w:val="003C0EFD"/>
    <w:rsid w:val="003C386F"/>
    <w:rsid w:val="003D5803"/>
    <w:rsid w:val="003E3D5B"/>
    <w:rsid w:val="003E670E"/>
    <w:rsid w:val="003E7792"/>
    <w:rsid w:val="003E7C9C"/>
    <w:rsid w:val="0040097D"/>
    <w:rsid w:val="00400CCD"/>
    <w:rsid w:val="004031C5"/>
    <w:rsid w:val="00405DD2"/>
    <w:rsid w:val="00407E2F"/>
    <w:rsid w:val="00411B7D"/>
    <w:rsid w:val="00415D04"/>
    <w:rsid w:val="004170AF"/>
    <w:rsid w:val="00436328"/>
    <w:rsid w:val="00437B38"/>
    <w:rsid w:val="00454CBA"/>
    <w:rsid w:val="004574CC"/>
    <w:rsid w:val="00460013"/>
    <w:rsid w:val="00464030"/>
    <w:rsid w:val="0046510D"/>
    <w:rsid w:val="0046566F"/>
    <w:rsid w:val="00465C36"/>
    <w:rsid w:val="00467ADD"/>
    <w:rsid w:val="00467B3C"/>
    <w:rsid w:val="00472183"/>
    <w:rsid w:val="00473F8E"/>
    <w:rsid w:val="00475C31"/>
    <w:rsid w:val="0047715D"/>
    <w:rsid w:val="00480893"/>
    <w:rsid w:val="00492DB1"/>
    <w:rsid w:val="004957CC"/>
    <w:rsid w:val="0049685A"/>
    <w:rsid w:val="00496CC6"/>
    <w:rsid w:val="004B5B45"/>
    <w:rsid w:val="004B78BC"/>
    <w:rsid w:val="004C0AFB"/>
    <w:rsid w:val="004E1340"/>
    <w:rsid w:val="004E6DC4"/>
    <w:rsid w:val="004F048A"/>
    <w:rsid w:val="004F0785"/>
    <w:rsid w:val="004F48FC"/>
    <w:rsid w:val="00506305"/>
    <w:rsid w:val="0050743C"/>
    <w:rsid w:val="0052430A"/>
    <w:rsid w:val="00533A88"/>
    <w:rsid w:val="00541443"/>
    <w:rsid w:val="005460CD"/>
    <w:rsid w:val="00551135"/>
    <w:rsid w:val="005619F9"/>
    <w:rsid w:val="00561B96"/>
    <w:rsid w:val="00563E83"/>
    <w:rsid w:val="00564827"/>
    <w:rsid w:val="005871E9"/>
    <w:rsid w:val="00594E9B"/>
    <w:rsid w:val="005A2EB4"/>
    <w:rsid w:val="005A3FDA"/>
    <w:rsid w:val="005A4D35"/>
    <w:rsid w:val="005A51C4"/>
    <w:rsid w:val="005A6E1D"/>
    <w:rsid w:val="005B0622"/>
    <w:rsid w:val="005B3481"/>
    <w:rsid w:val="005B48AE"/>
    <w:rsid w:val="005B57CE"/>
    <w:rsid w:val="005B59F8"/>
    <w:rsid w:val="005B7FBD"/>
    <w:rsid w:val="005C1D7E"/>
    <w:rsid w:val="005C42F4"/>
    <w:rsid w:val="005D5561"/>
    <w:rsid w:val="005F1C95"/>
    <w:rsid w:val="005F328F"/>
    <w:rsid w:val="005F7070"/>
    <w:rsid w:val="00604E4B"/>
    <w:rsid w:val="006058A8"/>
    <w:rsid w:val="00621138"/>
    <w:rsid w:val="006237D9"/>
    <w:rsid w:val="006361B9"/>
    <w:rsid w:val="00640236"/>
    <w:rsid w:val="006422F6"/>
    <w:rsid w:val="00653010"/>
    <w:rsid w:val="0065569C"/>
    <w:rsid w:val="00660A04"/>
    <w:rsid w:val="006728C9"/>
    <w:rsid w:val="00677747"/>
    <w:rsid w:val="00684D9A"/>
    <w:rsid w:val="00685A18"/>
    <w:rsid w:val="0069026A"/>
    <w:rsid w:val="00694A1A"/>
    <w:rsid w:val="0069567A"/>
    <w:rsid w:val="006A397C"/>
    <w:rsid w:val="006A5A88"/>
    <w:rsid w:val="006B43B7"/>
    <w:rsid w:val="006D03A0"/>
    <w:rsid w:val="006D5146"/>
    <w:rsid w:val="006E1765"/>
    <w:rsid w:val="006F3F9C"/>
    <w:rsid w:val="006F7099"/>
    <w:rsid w:val="00714F47"/>
    <w:rsid w:val="00715679"/>
    <w:rsid w:val="00720FA6"/>
    <w:rsid w:val="0072119E"/>
    <w:rsid w:val="0072598F"/>
    <w:rsid w:val="00734B57"/>
    <w:rsid w:val="00741F82"/>
    <w:rsid w:val="00750287"/>
    <w:rsid w:val="00752987"/>
    <w:rsid w:val="00766F1C"/>
    <w:rsid w:val="00776024"/>
    <w:rsid w:val="00792F3B"/>
    <w:rsid w:val="007A0315"/>
    <w:rsid w:val="007A3528"/>
    <w:rsid w:val="007B2B2D"/>
    <w:rsid w:val="007D1F54"/>
    <w:rsid w:val="007D401D"/>
    <w:rsid w:val="007E0171"/>
    <w:rsid w:val="007E0DC4"/>
    <w:rsid w:val="007F35E5"/>
    <w:rsid w:val="007F568F"/>
    <w:rsid w:val="00802FF1"/>
    <w:rsid w:val="008030FE"/>
    <w:rsid w:val="0080537E"/>
    <w:rsid w:val="008108EE"/>
    <w:rsid w:val="00816001"/>
    <w:rsid w:val="00822D19"/>
    <w:rsid w:val="008241D9"/>
    <w:rsid w:val="00843ED0"/>
    <w:rsid w:val="00855373"/>
    <w:rsid w:val="008616E0"/>
    <w:rsid w:val="008672BD"/>
    <w:rsid w:val="00875A23"/>
    <w:rsid w:val="00885C9B"/>
    <w:rsid w:val="00890BA9"/>
    <w:rsid w:val="008924A5"/>
    <w:rsid w:val="008A213B"/>
    <w:rsid w:val="008A2473"/>
    <w:rsid w:val="008C30C8"/>
    <w:rsid w:val="008C505B"/>
    <w:rsid w:val="008C5B2B"/>
    <w:rsid w:val="008C6D4E"/>
    <w:rsid w:val="008C745D"/>
    <w:rsid w:val="008D33F7"/>
    <w:rsid w:val="008F68AB"/>
    <w:rsid w:val="008F7DF1"/>
    <w:rsid w:val="009137C5"/>
    <w:rsid w:val="00913B94"/>
    <w:rsid w:val="00915C7C"/>
    <w:rsid w:val="00916228"/>
    <w:rsid w:val="00922AEC"/>
    <w:rsid w:val="00924FB5"/>
    <w:rsid w:val="009329C3"/>
    <w:rsid w:val="009376CE"/>
    <w:rsid w:val="009419A9"/>
    <w:rsid w:val="009470B5"/>
    <w:rsid w:val="00950ABD"/>
    <w:rsid w:val="009735D4"/>
    <w:rsid w:val="00976016"/>
    <w:rsid w:val="00983906"/>
    <w:rsid w:val="0099732B"/>
    <w:rsid w:val="009A14A8"/>
    <w:rsid w:val="009A2836"/>
    <w:rsid w:val="009A50B9"/>
    <w:rsid w:val="009A76D6"/>
    <w:rsid w:val="009B0218"/>
    <w:rsid w:val="009B3CE2"/>
    <w:rsid w:val="009C1041"/>
    <w:rsid w:val="009D1C06"/>
    <w:rsid w:val="009D20BD"/>
    <w:rsid w:val="009D239E"/>
    <w:rsid w:val="009F0A0F"/>
    <w:rsid w:val="009F2231"/>
    <w:rsid w:val="00A01FEB"/>
    <w:rsid w:val="00A06C2A"/>
    <w:rsid w:val="00A10674"/>
    <w:rsid w:val="00A1710E"/>
    <w:rsid w:val="00A20A72"/>
    <w:rsid w:val="00A21A9A"/>
    <w:rsid w:val="00A2598E"/>
    <w:rsid w:val="00A33842"/>
    <w:rsid w:val="00A35412"/>
    <w:rsid w:val="00A36987"/>
    <w:rsid w:val="00A41139"/>
    <w:rsid w:val="00A44AB1"/>
    <w:rsid w:val="00A52503"/>
    <w:rsid w:val="00A54CBF"/>
    <w:rsid w:val="00A55D3F"/>
    <w:rsid w:val="00A63F0A"/>
    <w:rsid w:val="00A72048"/>
    <w:rsid w:val="00A92B44"/>
    <w:rsid w:val="00AA0BDE"/>
    <w:rsid w:val="00AA1E28"/>
    <w:rsid w:val="00AA6B8C"/>
    <w:rsid w:val="00AB298E"/>
    <w:rsid w:val="00AB309B"/>
    <w:rsid w:val="00AC0A05"/>
    <w:rsid w:val="00AC0B77"/>
    <w:rsid w:val="00AC0E5F"/>
    <w:rsid w:val="00AC1A50"/>
    <w:rsid w:val="00AC1B1C"/>
    <w:rsid w:val="00AC5FA0"/>
    <w:rsid w:val="00AD2F34"/>
    <w:rsid w:val="00AD39E2"/>
    <w:rsid w:val="00AD417B"/>
    <w:rsid w:val="00AD4390"/>
    <w:rsid w:val="00AD667F"/>
    <w:rsid w:val="00AD6CF1"/>
    <w:rsid w:val="00AD7EB9"/>
    <w:rsid w:val="00AE0EDC"/>
    <w:rsid w:val="00AE1F05"/>
    <w:rsid w:val="00AE322B"/>
    <w:rsid w:val="00AE327D"/>
    <w:rsid w:val="00AF0CD5"/>
    <w:rsid w:val="00AF0DA5"/>
    <w:rsid w:val="00AF469B"/>
    <w:rsid w:val="00B119E6"/>
    <w:rsid w:val="00B20307"/>
    <w:rsid w:val="00B26841"/>
    <w:rsid w:val="00B379A2"/>
    <w:rsid w:val="00B41B21"/>
    <w:rsid w:val="00B44FC1"/>
    <w:rsid w:val="00B516BF"/>
    <w:rsid w:val="00B55868"/>
    <w:rsid w:val="00B627F0"/>
    <w:rsid w:val="00B65817"/>
    <w:rsid w:val="00B6638E"/>
    <w:rsid w:val="00B670D5"/>
    <w:rsid w:val="00B70230"/>
    <w:rsid w:val="00B71DD0"/>
    <w:rsid w:val="00B8470F"/>
    <w:rsid w:val="00B8654E"/>
    <w:rsid w:val="00B86B94"/>
    <w:rsid w:val="00B9574D"/>
    <w:rsid w:val="00BB0C83"/>
    <w:rsid w:val="00BB2696"/>
    <w:rsid w:val="00BB2CCB"/>
    <w:rsid w:val="00BD5FAA"/>
    <w:rsid w:val="00BE3B7E"/>
    <w:rsid w:val="00BF035C"/>
    <w:rsid w:val="00C0195C"/>
    <w:rsid w:val="00C06C9B"/>
    <w:rsid w:val="00C12C68"/>
    <w:rsid w:val="00C16AD3"/>
    <w:rsid w:val="00C20AEC"/>
    <w:rsid w:val="00C21D2E"/>
    <w:rsid w:val="00C35801"/>
    <w:rsid w:val="00C36050"/>
    <w:rsid w:val="00C36FA4"/>
    <w:rsid w:val="00C40D36"/>
    <w:rsid w:val="00C439AC"/>
    <w:rsid w:val="00C444E7"/>
    <w:rsid w:val="00C46BF6"/>
    <w:rsid w:val="00C47202"/>
    <w:rsid w:val="00C5347E"/>
    <w:rsid w:val="00C5384F"/>
    <w:rsid w:val="00C66D57"/>
    <w:rsid w:val="00C7631F"/>
    <w:rsid w:val="00C85BB2"/>
    <w:rsid w:val="00C86E5D"/>
    <w:rsid w:val="00CA05EC"/>
    <w:rsid w:val="00CA42ED"/>
    <w:rsid w:val="00CB6163"/>
    <w:rsid w:val="00CC00EA"/>
    <w:rsid w:val="00CC117D"/>
    <w:rsid w:val="00CC6E59"/>
    <w:rsid w:val="00CC7740"/>
    <w:rsid w:val="00CD4D29"/>
    <w:rsid w:val="00CE2225"/>
    <w:rsid w:val="00CF0D4A"/>
    <w:rsid w:val="00D0123B"/>
    <w:rsid w:val="00D07BDE"/>
    <w:rsid w:val="00D2262A"/>
    <w:rsid w:val="00D26B55"/>
    <w:rsid w:val="00D31972"/>
    <w:rsid w:val="00D37F6E"/>
    <w:rsid w:val="00D46347"/>
    <w:rsid w:val="00D47225"/>
    <w:rsid w:val="00D62291"/>
    <w:rsid w:val="00D636B9"/>
    <w:rsid w:val="00D70D5B"/>
    <w:rsid w:val="00D7436C"/>
    <w:rsid w:val="00D77B4D"/>
    <w:rsid w:val="00D90534"/>
    <w:rsid w:val="00D920B5"/>
    <w:rsid w:val="00D94549"/>
    <w:rsid w:val="00DA0FF9"/>
    <w:rsid w:val="00DA43AE"/>
    <w:rsid w:val="00DA6C01"/>
    <w:rsid w:val="00DB7170"/>
    <w:rsid w:val="00DC049C"/>
    <w:rsid w:val="00DD3B7F"/>
    <w:rsid w:val="00DD579B"/>
    <w:rsid w:val="00DD76CD"/>
    <w:rsid w:val="00DE0D78"/>
    <w:rsid w:val="00DE0E41"/>
    <w:rsid w:val="00DE125F"/>
    <w:rsid w:val="00DE24D1"/>
    <w:rsid w:val="00DE33E5"/>
    <w:rsid w:val="00DF42AB"/>
    <w:rsid w:val="00E10A31"/>
    <w:rsid w:val="00E110C4"/>
    <w:rsid w:val="00E1533E"/>
    <w:rsid w:val="00E22B08"/>
    <w:rsid w:val="00E231F8"/>
    <w:rsid w:val="00E24CA6"/>
    <w:rsid w:val="00E34065"/>
    <w:rsid w:val="00E35626"/>
    <w:rsid w:val="00E37C98"/>
    <w:rsid w:val="00E42706"/>
    <w:rsid w:val="00E60DFD"/>
    <w:rsid w:val="00E66206"/>
    <w:rsid w:val="00E676B4"/>
    <w:rsid w:val="00E67B52"/>
    <w:rsid w:val="00E86FF0"/>
    <w:rsid w:val="00E87214"/>
    <w:rsid w:val="00E9152E"/>
    <w:rsid w:val="00E93514"/>
    <w:rsid w:val="00E96BC5"/>
    <w:rsid w:val="00EA00D2"/>
    <w:rsid w:val="00EA6E07"/>
    <w:rsid w:val="00EB0F9E"/>
    <w:rsid w:val="00EB3B47"/>
    <w:rsid w:val="00EC3DF1"/>
    <w:rsid w:val="00EC452A"/>
    <w:rsid w:val="00ED3310"/>
    <w:rsid w:val="00ED6167"/>
    <w:rsid w:val="00EE00CD"/>
    <w:rsid w:val="00EE22E9"/>
    <w:rsid w:val="00EE5A03"/>
    <w:rsid w:val="00EE71A5"/>
    <w:rsid w:val="00F00002"/>
    <w:rsid w:val="00F002BD"/>
    <w:rsid w:val="00F16FC9"/>
    <w:rsid w:val="00F17F08"/>
    <w:rsid w:val="00F2727B"/>
    <w:rsid w:val="00F3294C"/>
    <w:rsid w:val="00F33230"/>
    <w:rsid w:val="00F36092"/>
    <w:rsid w:val="00F365AB"/>
    <w:rsid w:val="00F43ADC"/>
    <w:rsid w:val="00F47628"/>
    <w:rsid w:val="00F477A1"/>
    <w:rsid w:val="00F52CCE"/>
    <w:rsid w:val="00F53DA4"/>
    <w:rsid w:val="00F64BB0"/>
    <w:rsid w:val="00F706E5"/>
    <w:rsid w:val="00F74B08"/>
    <w:rsid w:val="00F7631B"/>
    <w:rsid w:val="00FB09C5"/>
    <w:rsid w:val="00FB6D6B"/>
    <w:rsid w:val="00FC0A28"/>
    <w:rsid w:val="00FD26DD"/>
    <w:rsid w:val="00FE5EAF"/>
    <w:rsid w:val="00FF20EB"/>
    <w:rsid w:val="00FF243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54A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3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65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3F1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43A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yiLYsP5hLVspfw88CUKkg2dHyoyjK1UguW4EB0TZR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commons.humboldt.edu/ideafest/" TargetMode="External"/><Relationship Id="rId5" Type="http://schemas.openxmlformats.org/officeDocument/2006/relationships/hyperlink" Target="https://docs.google.com/forms/d/e/1FAIpQLSfHO_Sa7X1tWaz9-j8MufmNc1XUFevJCw1E-VdRUksEYqdZBw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jlt7002</cp:lastModifiedBy>
  <cp:revision>4</cp:revision>
  <cp:lastPrinted>2020-05-29T19:49:00Z</cp:lastPrinted>
  <dcterms:created xsi:type="dcterms:W3CDTF">2020-12-14T19:43:00Z</dcterms:created>
  <dcterms:modified xsi:type="dcterms:W3CDTF">2020-12-14T19:44:00Z</dcterms:modified>
</cp:coreProperties>
</file>