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2441D2" w:rsidRDefault="00226BE0" w:rsidP="00226BE0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2441D2">
        <w:rPr>
          <w:rFonts w:ascii="Times New Roman" w:hAnsi="Times New Roman"/>
        </w:rPr>
        <w:t>COLLEGE OF NATURAL RESOURCES AND SCIENCES</w:t>
      </w:r>
    </w:p>
    <w:p w14:paraId="57F4D868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COUNCIL OF DEPARTMENT CHAIRS</w:t>
      </w:r>
    </w:p>
    <w:p w14:paraId="671EE24C" w14:textId="714FB67E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MEETING #</w:t>
      </w:r>
      <w:r w:rsidR="001126E5">
        <w:rPr>
          <w:rFonts w:ascii="Times New Roman" w:hAnsi="Times New Roman"/>
        </w:rPr>
        <w:t>2</w:t>
      </w:r>
      <w:r w:rsidR="00EC7375">
        <w:rPr>
          <w:rFonts w:ascii="Times New Roman" w:hAnsi="Times New Roman"/>
        </w:rPr>
        <w:t xml:space="preserve">   </w:t>
      </w:r>
      <w:r w:rsidR="001126E5">
        <w:rPr>
          <w:rFonts w:ascii="Times New Roman" w:hAnsi="Times New Roman"/>
        </w:rPr>
        <w:t>September 6</w:t>
      </w:r>
      <w:r w:rsidR="005F65A5">
        <w:rPr>
          <w:rFonts w:ascii="Times New Roman" w:hAnsi="Times New Roman"/>
        </w:rPr>
        <w:t>,</w:t>
      </w:r>
      <w:r w:rsidR="00892D76">
        <w:rPr>
          <w:rFonts w:ascii="Times New Roman" w:hAnsi="Times New Roman"/>
        </w:rPr>
        <w:t xml:space="preserve"> 2018</w:t>
      </w:r>
    </w:p>
    <w:p w14:paraId="26DC799E" w14:textId="487A57F6" w:rsidR="00226BE0" w:rsidRPr="00BC244E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 xml:space="preserve">BSS 508 </w:t>
      </w:r>
      <w:r w:rsidRPr="00923353">
        <w:rPr>
          <w:rFonts w:ascii="Times New Roman" w:hAnsi="Times New Roman"/>
        </w:rPr>
        <w:t xml:space="preserve">* </w:t>
      </w:r>
      <w:r w:rsidR="00534EF0" w:rsidRPr="00BC244E">
        <w:rPr>
          <w:rFonts w:ascii="Times New Roman" w:hAnsi="Times New Roman"/>
        </w:rPr>
        <w:t>9:0</w:t>
      </w:r>
      <w:r w:rsidRPr="00BC244E">
        <w:rPr>
          <w:rFonts w:ascii="Times New Roman" w:hAnsi="Times New Roman"/>
        </w:rPr>
        <w:t>0</w:t>
      </w:r>
      <w:r w:rsidR="004568FC">
        <w:rPr>
          <w:rFonts w:ascii="Times New Roman" w:hAnsi="Times New Roman"/>
        </w:rPr>
        <w:t>-10</w:t>
      </w:r>
      <w:r w:rsidR="003F6A3A">
        <w:rPr>
          <w:rFonts w:ascii="Times New Roman" w:hAnsi="Times New Roman"/>
        </w:rPr>
        <w:t>:50</w:t>
      </w:r>
      <w:r w:rsidRPr="00BC244E">
        <w:rPr>
          <w:rFonts w:ascii="Times New Roman" w:hAnsi="Times New Roman"/>
        </w:rPr>
        <w:t xml:space="preserve"> am</w:t>
      </w:r>
    </w:p>
    <w:p w14:paraId="73326D79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</w:p>
    <w:p w14:paraId="709EBB4E" w14:textId="77777777" w:rsidR="009B39C1" w:rsidRPr="009B39C1" w:rsidRDefault="00E70B6E" w:rsidP="00226BE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F210C95" w14:textId="61DBCF11" w:rsidR="008F0105" w:rsidRPr="004D6A4D" w:rsidRDefault="00226BE0" w:rsidP="000662E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4D6A4D">
        <w:rPr>
          <w:rFonts w:ascii="Times New Roman" w:hAnsi="Times New Roman"/>
          <w:sz w:val="24"/>
          <w:szCs w:val="24"/>
        </w:rPr>
        <w:t xml:space="preserve"> </w:t>
      </w:r>
    </w:p>
    <w:p w14:paraId="51A901BA" w14:textId="3E12D7E7" w:rsidR="00E57647" w:rsidRPr="004D6A4D" w:rsidRDefault="001126E5" w:rsidP="005D1EB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Sept</w:t>
      </w:r>
      <w:r w:rsidR="005F354D" w:rsidRPr="004D6A4D">
        <w:rPr>
          <w:rFonts w:ascii="Times New Roman" w:hAnsi="Times New Roman"/>
          <w:sz w:val="24"/>
          <w:szCs w:val="24"/>
        </w:rPr>
        <w:t xml:space="preserve"> 6</w:t>
      </w:r>
      <w:r w:rsidR="00276B08" w:rsidRPr="004D6A4D">
        <w:rPr>
          <w:rFonts w:ascii="Times New Roman" w:hAnsi="Times New Roman"/>
          <w:sz w:val="24"/>
          <w:szCs w:val="24"/>
        </w:rPr>
        <w:t xml:space="preserve">: </w:t>
      </w:r>
      <w:r w:rsidR="005F354D" w:rsidRPr="004D6A4D">
        <w:rPr>
          <w:rFonts w:ascii="Times New Roman" w:hAnsi="Times New Roman"/>
          <w:sz w:val="24"/>
          <w:szCs w:val="24"/>
        </w:rPr>
        <w:t xml:space="preserve">Outstanding Service Award Lecture with Julie Alderson, 5-7 pm, KBR. </w:t>
      </w:r>
    </w:p>
    <w:p w14:paraId="73F19980" w14:textId="66F7B43C" w:rsidR="009802BA" w:rsidRPr="004D6A4D" w:rsidRDefault="009802BA" w:rsidP="004D6A4D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Sept 7</w:t>
      </w:r>
      <w:r w:rsidR="00C51DC4" w:rsidRPr="004D6A4D">
        <w:rPr>
          <w:rFonts w:ascii="Times New Roman" w:hAnsi="Times New Roman"/>
          <w:sz w:val="24"/>
          <w:szCs w:val="24"/>
        </w:rPr>
        <w:t xml:space="preserve">: </w:t>
      </w:r>
      <w:r w:rsidRPr="004D6A4D">
        <w:rPr>
          <w:rFonts w:ascii="Times New Roman" w:hAnsi="Times New Roman"/>
          <w:sz w:val="24"/>
          <w:szCs w:val="24"/>
        </w:rPr>
        <w:t xml:space="preserve"> </w:t>
      </w:r>
      <w:r w:rsidR="004D6A4D" w:rsidRPr="004D6A4D">
        <w:rPr>
          <w:rFonts w:ascii="Times New Roman" w:hAnsi="Times New Roman"/>
          <w:sz w:val="24"/>
          <w:szCs w:val="24"/>
        </w:rPr>
        <w:t xml:space="preserve">Deadline to submit new/revised S’19 miscellaneous course fees to Provost’s Office for review and approval, attention Lupe </w:t>
      </w:r>
      <w:proofErr w:type="spellStart"/>
      <w:r w:rsidR="004D6A4D" w:rsidRPr="004D6A4D">
        <w:rPr>
          <w:rFonts w:ascii="Times New Roman" w:hAnsi="Times New Roman"/>
          <w:sz w:val="24"/>
          <w:szCs w:val="24"/>
        </w:rPr>
        <w:t>Lovio</w:t>
      </w:r>
      <w:proofErr w:type="spellEnd"/>
      <w:r w:rsidR="004D6A4D" w:rsidRPr="004D6A4D">
        <w:rPr>
          <w:rFonts w:ascii="Times New Roman" w:hAnsi="Times New Roman"/>
          <w:sz w:val="24"/>
          <w:szCs w:val="24"/>
        </w:rPr>
        <w:t xml:space="preserve">. Some flexibility in the deadline, but please reach out to Lupe to let her know about the impending fee. </w:t>
      </w:r>
      <w:bookmarkStart w:id="2" w:name="_GoBack"/>
      <w:bookmarkEnd w:id="2"/>
    </w:p>
    <w:p w14:paraId="6306B52E" w14:textId="5FB50C0F" w:rsidR="004D5175" w:rsidRPr="004D6A4D" w:rsidRDefault="004D5175" w:rsidP="005D1EB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 xml:space="preserve">Sept 10: Research, Scholarship, and Creative Activities (RSCA) applications due by 5 pm to SPF. </w:t>
      </w:r>
      <w:hyperlink r:id="rId5" w:history="1">
        <w:r w:rsidRPr="004D6A4D">
          <w:rPr>
            <w:rStyle w:val="Hyperlink"/>
            <w:rFonts w:ascii="Times New Roman" w:hAnsi="Times New Roman"/>
            <w:sz w:val="24"/>
            <w:szCs w:val="24"/>
          </w:rPr>
          <w:t>Click here</w:t>
        </w:r>
      </w:hyperlink>
      <w:r w:rsidRPr="004D6A4D">
        <w:rPr>
          <w:rFonts w:ascii="Times New Roman" w:hAnsi="Times New Roman"/>
          <w:sz w:val="24"/>
          <w:szCs w:val="24"/>
        </w:rPr>
        <w:t xml:space="preserve"> to apply. </w:t>
      </w:r>
    </w:p>
    <w:p w14:paraId="6D950321" w14:textId="420A70B1" w:rsidR="00E34608" w:rsidRPr="004D6A4D" w:rsidRDefault="001126E5" w:rsidP="001126E5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Sept</w:t>
      </w:r>
      <w:r w:rsidR="004D5175" w:rsidRPr="004D6A4D">
        <w:rPr>
          <w:rFonts w:ascii="Times New Roman" w:hAnsi="Times New Roman"/>
          <w:sz w:val="24"/>
          <w:szCs w:val="24"/>
        </w:rPr>
        <w:t xml:space="preserve"> 10: </w:t>
      </w:r>
      <w:r w:rsidR="00F93B00" w:rsidRPr="004D6A4D">
        <w:rPr>
          <w:rFonts w:ascii="Times New Roman" w:hAnsi="Times New Roman"/>
          <w:sz w:val="24"/>
          <w:szCs w:val="24"/>
        </w:rPr>
        <w:t xml:space="preserve">Open Enrollment Period </w:t>
      </w:r>
      <w:r w:rsidR="004D5175" w:rsidRPr="004D6A4D">
        <w:rPr>
          <w:rFonts w:ascii="Times New Roman" w:hAnsi="Times New Roman"/>
          <w:sz w:val="24"/>
          <w:szCs w:val="24"/>
        </w:rPr>
        <w:t xml:space="preserve">opens for </w:t>
      </w:r>
      <w:r w:rsidR="00F93B00" w:rsidRPr="004D6A4D">
        <w:rPr>
          <w:rFonts w:ascii="Times New Roman" w:hAnsi="Times New Roman"/>
          <w:sz w:val="24"/>
          <w:szCs w:val="24"/>
        </w:rPr>
        <w:t>employees</w:t>
      </w:r>
      <w:r w:rsidR="004D5175" w:rsidRPr="004D6A4D">
        <w:rPr>
          <w:rFonts w:ascii="Times New Roman" w:hAnsi="Times New Roman"/>
          <w:sz w:val="24"/>
          <w:szCs w:val="24"/>
        </w:rPr>
        <w:t xml:space="preserve"> to modify health benefits</w:t>
      </w:r>
      <w:r w:rsidR="00F93B00" w:rsidRPr="004D6A4D">
        <w:rPr>
          <w:rFonts w:ascii="Times New Roman" w:hAnsi="Times New Roman"/>
          <w:sz w:val="24"/>
          <w:szCs w:val="24"/>
        </w:rPr>
        <w:t xml:space="preserve">. </w:t>
      </w:r>
    </w:p>
    <w:p w14:paraId="2592044E" w14:textId="6B9E05FA" w:rsidR="008C447D" w:rsidRPr="004D6A4D" w:rsidRDefault="008C447D" w:rsidP="001126E5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 xml:space="preserve">Sept 11: Departments begin entering S’19 class schedule into PeopleSoft.  </w:t>
      </w:r>
    </w:p>
    <w:p w14:paraId="18EE88F1" w14:textId="4167D257" w:rsidR="00D7762A" w:rsidRPr="004D6A4D" w:rsidRDefault="00D7762A" w:rsidP="001126E5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 xml:space="preserve">Sept 14: CNRS request for fall term travel grants due by 5 pm. To request funding, </w:t>
      </w:r>
      <w:hyperlink r:id="rId6" w:history="1">
        <w:r w:rsidRPr="004D6A4D">
          <w:rPr>
            <w:rStyle w:val="Hyperlink"/>
            <w:rFonts w:ascii="Times New Roman" w:hAnsi="Times New Roman"/>
            <w:sz w:val="24"/>
            <w:szCs w:val="24"/>
          </w:rPr>
          <w:t>click here</w:t>
        </w:r>
      </w:hyperlink>
      <w:r w:rsidRPr="004D6A4D">
        <w:rPr>
          <w:rFonts w:ascii="Times New Roman" w:hAnsi="Times New Roman"/>
          <w:sz w:val="24"/>
          <w:szCs w:val="24"/>
        </w:rPr>
        <w:t xml:space="preserve">. </w:t>
      </w:r>
    </w:p>
    <w:p w14:paraId="7DA9FD54" w14:textId="577647DD" w:rsidR="001126E5" w:rsidRPr="004D6A4D" w:rsidRDefault="00127F20" w:rsidP="001126E5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Sept</w:t>
      </w:r>
      <w:r w:rsidR="00E25D82" w:rsidRPr="004D6A4D">
        <w:rPr>
          <w:rFonts w:ascii="Times New Roman" w:hAnsi="Times New Roman"/>
          <w:sz w:val="24"/>
          <w:szCs w:val="24"/>
        </w:rPr>
        <w:t xml:space="preserve"> 14</w:t>
      </w:r>
      <w:r w:rsidRPr="004D6A4D">
        <w:rPr>
          <w:rFonts w:ascii="Times New Roman" w:hAnsi="Times New Roman"/>
          <w:sz w:val="24"/>
          <w:szCs w:val="24"/>
        </w:rPr>
        <w:t xml:space="preserve">: </w:t>
      </w:r>
      <w:r w:rsidR="00F93B00" w:rsidRPr="004D6A4D">
        <w:rPr>
          <w:rFonts w:ascii="Times New Roman" w:hAnsi="Times New Roman"/>
          <w:sz w:val="24"/>
          <w:szCs w:val="24"/>
        </w:rPr>
        <w:t xml:space="preserve">ODEI is hosting a Campus Climate Challenges webinar, 12-1 pm in the Library Fishbowl. Event is open to all. </w:t>
      </w:r>
    </w:p>
    <w:p w14:paraId="710FEE09" w14:textId="5B4A3573" w:rsidR="001126E5" w:rsidRPr="004D6A4D" w:rsidRDefault="00127F20" w:rsidP="001126E5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Sept</w:t>
      </w:r>
      <w:r w:rsidR="00560228" w:rsidRPr="004D6A4D">
        <w:rPr>
          <w:rFonts w:ascii="Times New Roman" w:hAnsi="Times New Roman"/>
          <w:sz w:val="24"/>
          <w:szCs w:val="24"/>
        </w:rPr>
        <w:t xml:space="preserve"> 17</w:t>
      </w:r>
      <w:r w:rsidRPr="004D6A4D">
        <w:rPr>
          <w:rFonts w:ascii="Times New Roman" w:hAnsi="Times New Roman"/>
          <w:sz w:val="24"/>
          <w:szCs w:val="24"/>
        </w:rPr>
        <w:t>:</w:t>
      </w:r>
      <w:r w:rsidR="00560228" w:rsidRPr="004D6A4D">
        <w:rPr>
          <w:rFonts w:ascii="Times New Roman" w:hAnsi="Times New Roman"/>
          <w:sz w:val="24"/>
          <w:szCs w:val="24"/>
        </w:rPr>
        <w:t xml:space="preserve"> CENSUS</w:t>
      </w:r>
      <w:r w:rsidRPr="004D6A4D">
        <w:rPr>
          <w:rFonts w:ascii="Times New Roman" w:hAnsi="Times New Roman"/>
          <w:sz w:val="24"/>
          <w:szCs w:val="24"/>
        </w:rPr>
        <w:t xml:space="preserve"> </w:t>
      </w:r>
    </w:p>
    <w:p w14:paraId="753D838C" w14:textId="1DA093DC" w:rsidR="00276B08" w:rsidRPr="004D6A4D" w:rsidRDefault="001126E5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 xml:space="preserve">Approval of minutes from August 30 meeting. </w:t>
      </w:r>
    </w:p>
    <w:p w14:paraId="345514B9" w14:textId="46BD7E5A" w:rsidR="00716DC2" w:rsidRPr="004D6A4D" w:rsidRDefault="00716DC2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Budget and its connection to scheduling</w:t>
      </w:r>
      <w:r w:rsidR="00335019" w:rsidRPr="004D6A4D">
        <w:rPr>
          <w:rFonts w:ascii="Times New Roman" w:hAnsi="Times New Roman"/>
          <w:sz w:val="24"/>
          <w:szCs w:val="24"/>
        </w:rPr>
        <w:t xml:space="preserve"> - discussion</w:t>
      </w:r>
    </w:p>
    <w:p w14:paraId="04D6FDE9" w14:textId="411911ED" w:rsidR="00BA3FA9" w:rsidRPr="004D6A4D" w:rsidRDefault="00BA3FA9" w:rsidP="00BA3FA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Marcus Winder, Student Affairs: time certain 9:30 am</w:t>
      </w:r>
    </w:p>
    <w:p w14:paraId="324DE85C" w14:textId="107A1416" w:rsidR="00276B08" w:rsidRPr="004D6A4D" w:rsidRDefault="001126E5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 xml:space="preserve">Sabrina Zink, EH&amp;S: time </w:t>
      </w:r>
      <w:r w:rsidR="002501FA" w:rsidRPr="004D6A4D">
        <w:rPr>
          <w:rFonts w:ascii="Times New Roman" w:hAnsi="Times New Roman"/>
          <w:sz w:val="24"/>
          <w:szCs w:val="24"/>
        </w:rPr>
        <w:t>certain 10</w:t>
      </w:r>
      <w:r w:rsidRPr="004D6A4D">
        <w:rPr>
          <w:rFonts w:ascii="Times New Roman" w:hAnsi="Times New Roman"/>
          <w:sz w:val="24"/>
          <w:szCs w:val="24"/>
        </w:rPr>
        <w:t>:05 am</w:t>
      </w:r>
    </w:p>
    <w:p w14:paraId="4BE86529" w14:textId="416825AE" w:rsidR="0020289F" w:rsidRPr="004D6A4D" w:rsidRDefault="00807199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Substitute Faculty</w:t>
      </w:r>
    </w:p>
    <w:p w14:paraId="537A623F" w14:textId="2F0C83CA" w:rsidR="00807199" w:rsidRPr="004D6A4D" w:rsidRDefault="00807199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Enterprise changes</w:t>
      </w:r>
    </w:p>
    <w:p w14:paraId="1280D54D" w14:textId="1B485852" w:rsidR="00AA0604" w:rsidRPr="004D6A4D" w:rsidRDefault="00AA0604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Other</w:t>
      </w:r>
    </w:p>
    <w:bookmarkEnd w:id="0"/>
    <w:bookmarkEnd w:id="1"/>
    <w:p w14:paraId="40A2DF08" w14:textId="57D51ACD" w:rsidR="00D579FF" w:rsidRPr="00802001" w:rsidRDefault="00D579FF" w:rsidP="00D15B7E">
      <w:pPr>
        <w:spacing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3844"/>
    <w:rsid w:val="000A5ADD"/>
    <w:rsid w:val="000A62EB"/>
    <w:rsid w:val="000B3EE8"/>
    <w:rsid w:val="000B40FA"/>
    <w:rsid w:val="000B6140"/>
    <w:rsid w:val="000C00F7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26E5"/>
    <w:rsid w:val="00114E8C"/>
    <w:rsid w:val="00115427"/>
    <w:rsid w:val="00116EF0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19D8"/>
    <w:rsid w:val="001A67A3"/>
    <w:rsid w:val="001B17C4"/>
    <w:rsid w:val="001B2B0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01FA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3966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354D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42B0"/>
    <w:rsid w:val="00626749"/>
    <w:rsid w:val="0062772B"/>
    <w:rsid w:val="0063030D"/>
    <w:rsid w:val="00631F0F"/>
    <w:rsid w:val="006362B8"/>
    <w:rsid w:val="00636335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2BA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21AE4"/>
    <w:rsid w:val="00A250C9"/>
    <w:rsid w:val="00A26A9E"/>
    <w:rsid w:val="00A27C7B"/>
    <w:rsid w:val="00A27FE7"/>
    <w:rsid w:val="00A31DB2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EE6"/>
    <w:rsid w:val="00C47807"/>
    <w:rsid w:val="00C51C11"/>
    <w:rsid w:val="00C51DC4"/>
    <w:rsid w:val="00C52D02"/>
    <w:rsid w:val="00C5334C"/>
    <w:rsid w:val="00C5668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2BEF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3DSFATSCWdQtq9N2" TargetMode="External"/><Relationship Id="rId5" Type="http://schemas.openxmlformats.org/officeDocument/2006/relationships/hyperlink" Target="https://goo.gl/forms/yHZtxbxAE4tOda8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23</cp:revision>
  <cp:lastPrinted>2018-08-27T15:57:00Z</cp:lastPrinted>
  <dcterms:created xsi:type="dcterms:W3CDTF">2018-08-27T19:14:00Z</dcterms:created>
  <dcterms:modified xsi:type="dcterms:W3CDTF">2018-09-07T21:46:00Z</dcterms:modified>
</cp:coreProperties>
</file>